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D14762" w:rsidRPr="00306E7D" w:rsidTr="00DF515B">
        <w:trPr>
          <w:cantSplit/>
          <w:trHeight w:val="713"/>
        </w:trPr>
        <w:tc>
          <w:tcPr>
            <w:tcW w:w="10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D14762" w:rsidRPr="00306E7D" w:rsidRDefault="00D14762" w:rsidP="00D1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t-BR"/>
              </w:rPr>
            </w:pPr>
            <w:r w:rsidRPr="00306E7D">
              <w:rPr>
                <w:rFonts w:ascii="Times New Roman" w:eastAsia="Arial Unicode MS" w:hAnsi="Times New Roman"/>
                <w:b/>
                <w:sz w:val="18"/>
                <w:szCs w:val="18"/>
                <w:lang w:eastAsia="pt-BR"/>
              </w:rPr>
              <w:t xml:space="preserve">ATIVIDADE: </w:t>
            </w:r>
            <w:r w:rsidRPr="00306E7D">
              <w:rPr>
                <w:rFonts w:ascii="Times New Roman" w:eastAsia="Times New Roman" w:hAnsi="Times New Roman"/>
                <w:b/>
                <w:sz w:val="18"/>
                <w:szCs w:val="18"/>
                <w:lang w:eastAsia="pt-BR"/>
              </w:rPr>
              <w:t>DISTRIBUIÇÃO E ABASTECIMENTO DE ÁGUA</w:t>
            </w:r>
          </w:p>
          <w:p w:rsidR="00D14762" w:rsidRPr="00306E7D" w:rsidRDefault="00D14762" w:rsidP="00D14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t-BR"/>
              </w:rPr>
            </w:pPr>
            <w:r w:rsidRPr="00306E7D">
              <w:rPr>
                <w:rFonts w:ascii="Times New Roman" w:eastAsia="Times New Roman" w:hAnsi="Times New Roman"/>
                <w:b/>
                <w:sz w:val="18"/>
                <w:szCs w:val="18"/>
                <w:lang w:eastAsia="pt-BR"/>
              </w:rPr>
              <w:t>CÓDIGO – 2505</w:t>
            </w:r>
          </w:p>
        </w:tc>
      </w:tr>
    </w:tbl>
    <w:p w:rsidR="00D14762" w:rsidRPr="00306E7D" w:rsidRDefault="00D14762" w:rsidP="00D14762">
      <w:pPr>
        <w:spacing w:after="0" w:line="240" w:lineRule="auto"/>
        <w:ind w:left="180"/>
        <w:jc w:val="center"/>
        <w:rPr>
          <w:rFonts w:ascii="Times New Roman" w:eastAsia="Times New Roman" w:hAnsi="Times New Roman"/>
          <w:b/>
          <w:sz w:val="18"/>
          <w:szCs w:val="18"/>
          <w:u w:val="single"/>
          <w:lang w:eastAsia="pt-BR"/>
        </w:rPr>
      </w:pPr>
    </w:p>
    <w:tbl>
      <w:tblPr>
        <w:tblW w:w="10080" w:type="dxa"/>
        <w:tblInd w:w="7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D14762" w:rsidRPr="00306E7D" w:rsidTr="00161626">
        <w:trPr>
          <w:trHeight w:val="284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D14762" w:rsidRPr="00306E7D" w:rsidRDefault="00D14762" w:rsidP="00D147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/>
                <w:b/>
                <w:sz w:val="18"/>
                <w:szCs w:val="18"/>
                <w:lang w:eastAsia="pt-BR"/>
              </w:rPr>
            </w:pPr>
            <w:r w:rsidRPr="00306E7D">
              <w:rPr>
                <w:rFonts w:ascii="Times New Roman" w:eastAsia="Arial Unicode MS" w:hAnsi="Times New Roman"/>
                <w:b/>
                <w:sz w:val="18"/>
                <w:szCs w:val="18"/>
                <w:lang w:eastAsia="pt-BR"/>
              </w:rPr>
              <w:t xml:space="preserve">PARA LICENÇA PRÉVIA </w:t>
            </w:r>
          </w:p>
        </w:tc>
      </w:tr>
    </w:tbl>
    <w:p w:rsidR="00D14762" w:rsidRPr="00306E7D" w:rsidRDefault="00D14762" w:rsidP="00D14762">
      <w:pPr>
        <w:spacing w:after="0" w:line="240" w:lineRule="auto"/>
        <w:rPr>
          <w:rFonts w:ascii="Times New Roman" w:eastAsia="Arial Unicode MS" w:hAnsi="Times New Roman"/>
          <w:sz w:val="18"/>
          <w:szCs w:val="18"/>
          <w:lang w:eastAsia="pt-BR"/>
        </w:rPr>
      </w:pPr>
    </w:p>
    <w:p w:rsidR="0048778F" w:rsidRDefault="00094B4D" w:rsidP="0048778F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tLeast"/>
        <w:ind w:hanging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RB - Documentos Administrativos – </w:t>
      </w:r>
      <w:proofErr w:type="gramStart"/>
      <w:r>
        <w:rPr>
          <w:rFonts w:ascii="Times New Roman" w:hAnsi="Times New Roman"/>
          <w:sz w:val="18"/>
          <w:szCs w:val="18"/>
        </w:rPr>
        <w:t>Sitio</w:t>
      </w:r>
      <w:proofErr w:type="gramEnd"/>
      <w:r>
        <w:rPr>
          <w:rFonts w:ascii="Times New Roman" w:hAnsi="Times New Roman"/>
          <w:sz w:val="18"/>
          <w:szCs w:val="18"/>
        </w:rPr>
        <w:t xml:space="preserve"> do IPAAM; </w:t>
      </w:r>
    </w:p>
    <w:p w:rsidR="00A46D30" w:rsidRDefault="0048778F" w:rsidP="00A46D30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tLeast"/>
        <w:ind w:hanging="720"/>
        <w:jc w:val="both"/>
        <w:rPr>
          <w:rFonts w:ascii="Times New Roman" w:hAnsi="Times New Roman"/>
          <w:sz w:val="18"/>
          <w:szCs w:val="18"/>
        </w:rPr>
      </w:pPr>
      <w:r w:rsidRPr="0048778F">
        <w:rPr>
          <w:rFonts w:ascii="Times New Roman" w:eastAsia="Times New Roman" w:hAnsi="Times New Roman"/>
          <w:sz w:val="18"/>
          <w:szCs w:val="18"/>
          <w:lang w:eastAsia="pt-BR"/>
        </w:rPr>
        <w:t>RB – Formulário de Cadastro específico da atividade - Modelo IPAAM;</w:t>
      </w:r>
    </w:p>
    <w:p w:rsidR="00A46D30" w:rsidRDefault="00BD5931" w:rsidP="00A46D30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tLeast"/>
        <w:ind w:hanging="720"/>
        <w:jc w:val="both"/>
        <w:rPr>
          <w:rFonts w:ascii="Times New Roman" w:hAnsi="Times New Roman"/>
          <w:sz w:val="18"/>
          <w:szCs w:val="18"/>
        </w:rPr>
      </w:pPr>
      <w:r w:rsidRPr="00A46D30">
        <w:rPr>
          <w:rFonts w:ascii="Times New Roman" w:hAnsi="Times New Roman"/>
          <w:sz w:val="18"/>
          <w:szCs w:val="18"/>
        </w:rPr>
        <w:t>RB - Memorial Descritivo da Atividade – Termo de Referência IPAAM;</w:t>
      </w:r>
    </w:p>
    <w:p w:rsidR="00A46D30" w:rsidRDefault="00BD5931" w:rsidP="00A46D30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tLeast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A46D30">
        <w:rPr>
          <w:rFonts w:ascii="Times New Roman" w:hAnsi="Times New Roman"/>
          <w:sz w:val="18"/>
          <w:szCs w:val="18"/>
        </w:rPr>
        <w:t>RB - Planta de situação/localização do empreendimento em escala compatível (legendada e ilustrada), contendo todos os vértices da poligonal, suas respectivas coordenadas geográficas, vias de acesso, tipo de vegetação, corpo d’água;</w:t>
      </w:r>
    </w:p>
    <w:p w:rsidR="00BD5931" w:rsidRPr="00A46D30" w:rsidRDefault="00BD5931" w:rsidP="00A46D30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tLeast"/>
        <w:ind w:hanging="720"/>
        <w:jc w:val="both"/>
        <w:rPr>
          <w:rFonts w:ascii="Times New Roman" w:hAnsi="Times New Roman"/>
          <w:sz w:val="18"/>
          <w:szCs w:val="18"/>
        </w:rPr>
      </w:pPr>
      <w:r w:rsidRPr="00A46D30">
        <w:rPr>
          <w:rFonts w:ascii="Times New Roman" w:hAnsi="Times New Roman"/>
          <w:sz w:val="18"/>
          <w:szCs w:val="18"/>
        </w:rPr>
        <w:t xml:space="preserve">RB - Anotação de Responsabilidade Técnica (ART) pela elaboração dos documentos relacionados aos itens </w:t>
      </w:r>
      <w:proofErr w:type="gramStart"/>
      <w:r w:rsidR="007D35E1">
        <w:rPr>
          <w:rFonts w:ascii="Times New Roman" w:hAnsi="Times New Roman"/>
          <w:sz w:val="18"/>
          <w:szCs w:val="18"/>
        </w:rPr>
        <w:t>3</w:t>
      </w:r>
      <w:proofErr w:type="gramEnd"/>
      <w:r w:rsidRPr="00A46D30">
        <w:rPr>
          <w:rFonts w:ascii="Times New Roman" w:hAnsi="Times New Roman"/>
          <w:sz w:val="18"/>
          <w:szCs w:val="18"/>
        </w:rPr>
        <w:t xml:space="preserve"> e </w:t>
      </w:r>
      <w:r w:rsidR="007D35E1">
        <w:rPr>
          <w:rFonts w:ascii="Times New Roman" w:hAnsi="Times New Roman"/>
          <w:sz w:val="18"/>
          <w:szCs w:val="18"/>
        </w:rPr>
        <w:t>4</w:t>
      </w:r>
      <w:r w:rsidR="00B25E4B">
        <w:rPr>
          <w:rFonts w:ascii="Times New Roman" w:hAnsi="Times New Roman"/>
          <w:sz w:val="18"/>
          <w:szCs w:val="18"/>
        </w:rPr>
        <w:t>.</w:t>
      </w:r>
    </w:p>
    <w:p w:rsidR="0034467B" w:rsidRPr="00306E7D" w:rsidRDefault="0034467B" w:rsidP="0034467B">
      <w:pPr>
        <w:tabs>
          <w:tab w:val="left" w:pos="426"/>
        </w:tabs>
        <w:spacing w:after="0" w:line="240" w:lineRule="atLeast"/>
        <w:ind w:left="720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</w:p>
    <w:p w:rsidR="00D14762" w:rsidRPr="00306E7D" w:rsidRDefault="00D14762" w:rsidP="00D14762">
      <w:pPr>
        <w:tabs>
          <w:tab w:val="left" w:pos="360"/>
          <w:tab w:val="left" w:pos="540"/>
          <w:tab w:val="left" w:pos="1080"/>
        </w:tabs>
        <w:spacing w:after="0" w:line="240" w:lineRule="auto"/>
        <w:ind w:left="1080" w:hanging="900"/>
        <w:jc w:val="both"/>
        <w:rPr>
          <w:rFonts w:ascii="Times New Roman" w:eastAsia="Arial Unicode MS" w:hAnsi="Times New Roman"/>
          <w:color w:val="FF0000"/>
          <w:sz w:val="18"/>
          <w:szCs w:val="18"/>
          <w:lang w:eastAsia="pt-BR"/>
        </w:rPr>
      </w:pPr>
    </w:p>
    <w:tbl>
      <w:tblPr>
        <w:tblW w:w="10080" w:type="dxa"/>
        <w:tblInd w:w="7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D14762" w:rsidRPr="00306E7D" w:rsidTr="00161626">
        <w:trPr>
          <w:trHeight w:val="284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D14762" w:rsidRPr="00306E7D" w:rsidRDefault="00D14762" w:rsidP="00D147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/>
                <w:b/>
                <w:sz w:val="18"/>
                <w:szCs w:val="18"/>
                <w:lang w:eastAsia="pt-BR"/>
              </w:rPr>
            </w:pPr>
            <w:r w:rsidRPr="00306E7D">
              <w:rPr>
                <w:rFonts w:ascii="Times New Roman" w:eastAsia="Arial Unicode MS" w:hAnsi="Times New Roman"/>
                <w:b/>
                <w:sz w:val="18"/>
                <w:szCs w:val="18"/>
                <w:lang w:eastAsia="pt-BR"/>
              </w:rPr>
              <w:t>PARA LICENÇA DE INSTALAÇÃO</w:t>
            </w:r>
          </w:p>
        </w:tc>
      </w:tr>
    </w:tbl>
    <w:p w:rsidR="00D14762" w:rsidRPr="00306E7D" w:rsidRDefault="00D14762" w:rsidP="00DC3A6B">
      <w:pPr>
        <w:tabs>
          <w:tab w:val="left" w:pos="426"/>
        </w:tabs>
        <w:spacing w:after="0" w:line="240" w:lineRule="atLeast"/>
        <w:ind w:left="426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</w:p>
    <w:p w:rsidR="00A32ED1" w:rsidRDefault="00A22DB5" w:rsidP="00316965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tLeast"/>
        <w:ind w:left="426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>
        <w:rPr>
          <w:rFonts w:ascii="Times New Roman" w:eastAsia="Times New Roman" w:hAnsi="Times New Roman"/>
          <w:sz w:val="18"/>
          <w:szCs w:val="18"/>
          <w:lang w:eastAsia="pt-BR"/>
        </w:rPr>
        <w:t>RB – T</w:t>
      </w:r>
      <w:r w:rsidR="00A32ED1">
        <w:rPr>
          <w:rFonts w:ascii="Times New Roman" w:eastAsia="Times New Roman" w:hAnsi="Times New Roman"/>
          <w:sz w:val="18"/>
          <w:szCs w:val="18"/>
          <w:lang w:eastAsia="pt-BR"/>
        </w:rPr>
        <w:t xml:space="preserve">er atendido </w:t>
      </w:r>
      <w:proofErr w:type="gramStart"/>
      <w:r w:rsidR="00A32ED1">
        <w:rPr>
          <w:rFonts w:ascii="Times New Roman" w:eastAsia="Times New Roman" w:hAnsi="Times New Roman"/>
          <w:sz w:val="18"/>
          <w:szCs w:val="18"/>
          <w:lang w:eastAsia="pt-BR"/>
        </w:rPr>
        <w:t>todas</w:t>
      </w:r>
      <w:proofErr w:type="gramEnd"/>
      <w:r w:rsidR="00A32ED1">
        <w:rPr>
          <w:rFonts w:ascii="Times New Roman" w:eastAsia="Times New Roman" w:hAnsi="Times New Roman"/>
          <w:sz w:val="18"/>
          <w:szCs w:val="18"/>
          <w:lang w:eastAsia="pt-BR"/>
        </w:rPr>
        <w:t xml:space="preserve"> restrições/condições da LP;</w:t>
      </w:r>
    </w:p>
    <w:p w:rsidR="00754B12" w:rsidRPr="00306E7D" w:rsidRDefault="00754B12" w:rsidP="00316965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tLeast"/>
        <w:ind w:left="426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RB – Plano de Controle Ambiental – PCA - Termo de Referência IPAAM;</w:t>
      </w:r>
    </w:p>
    <w:p w:rsidR="00754B12" w:rsidRPr="00306E7D" w:rsidRDefault="00754B12" w:rsidP="00316965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tLeast"/>
        <w:ind w:left="426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RB – Projeto de Implantação - Termo de Referência IPAAM;</w:t>
      </w:r>
    </w:p>
    <w:p w:rsidR="00D14762" w:rsidRPr="00306E7D" w:rsidRDefault="00A32CC1" w:rsidP="00316965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tLeast"/>
        <w:ind w:left="426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 xml:space="preserve">RB – </w:t>
      </w:r>
      <w:r w:rsidR="00D14762" w:rsidRPr="00306E7D">
        <w:rPr>
          <w:rFonts w:ascii="Times New Roman" w:eastAsia="Times New Roman" w:hAnsi="Times New Roman"/>
          <w:sz w:val="18"/>
          <w:szCs w:val="18"/>
          <w:lang w:eastAsia="pt-BR"/>
        </w:rPr>
        <w:t>Plano de Gerenciamento de Resíduos da Construção Civil - conforme a Resolução CONAMA Nº 307/2002 e suas alterações;</w:t>
      </w:r>
    </w:p>
    <w:p w:rsidR="00FC0644" w:rsidRDefault="00D14762" w:rsidP="00316965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tLeast"/>
        <w:ind w:left="426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 w:rsidRPr="00306E7D">
        <w:rPr>
          <w:rFonts w:ascii="Times New Roman" w:eastAsia="Arial Unicode MS" w:hAnsi="Times New Roman"/>
          <w:sz w:val="18"/>
          <w:szCs w:val="18"/>
          <w:lang w:eastAsia="pt-BR"/>
        </w:rPr>
        <w:t xml:space="preserve">RB – Plano de Gerenciamento de Resíduos – </w:t>
      </w:r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Termo de Referência IPAAM;</w:t>
      </w:r>
    </w:p>
    <w:p w:rsidR="000F4203" w:rsidRPr="00FC0644" w:rsidRDefault="000F4203" w:rsidP="00316965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tLeast"/>
        <w:ind w:left="426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 w:rsidRPr="00FC0644">
        <w:rPr>
          <w:rFonts w:ascii="Times New Roman" w:hAnsi="Times New Roman"/>
          <w:sz w:val="18"/>
          <w:szCs w:val="18"/>
        </w:rPr>
        <w:t xml:space="preserve">RB - Anotação de Responsabilidade Técnica (ART) pela elaboração dos documentos relacionados aos itens </w:t>
      </w:r>
      <w:r w:rsidR="0054053B">
        <w:rPr>
          <w:rFonts w:ascii="Times New Roman" w:hAnsi="Times New Roman"/>
          <w:sz w:val="18"/>
          <w:szCs w:val="18"/>
        </w:rPr>
        <w:t>7, 8, 9 e 10</w:t>
      </w:r>
      <w:r w:rsidRPr="00FC0644">
        <w:rPr>
          <w:rFonts w:ascii="Times New Roman" w:hAnsi="Times New Roman"/>
          <w:sz w:val="18"/>
          <w:szCs w:val="18"/>
        </w:rPr>
        <w:t>;</w:t>
      </w:r>
    </w:p>
    <w:p w:rsidR="00D14762" w:rsidRPr="00306E7D" w:rsidRDefault="00D14762" w:rsidP="00D14762">
      <w:pPr>
        <w:tabs>
          <w:tab w:val="left" w:pos="360"/>
        </w:tabs>
        <w:spacing w:after="0" w:line="240" w:lineRule="atLeast"/>
        <w:ind w:left="720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</w:p>
    <w:tbl>
      <w:tblPr>
        <w:tblW w:w="10080" w:type="dxa"/>
        <w:tblInd w:w="7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D14762" w:rsidRPr="00306E7D" w:rsidTr="00161626">
        <w:trPr>
          <w:trHeight w:val="284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D14762" w:rsidRPr="00306E7D" w:rsidRDefault="00D14762" w:rsidP="00D147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/>
                <w:b/>
                <w:sz w:val="18"/>
                <w:szCs w:val="18"/>
                <w:lang w:eastAsia="pt-BR"/>
              </w:rPr>
            </w:pPr>
            <w:r w:rsidRPr="00306E7D">
              <w:rPr>
                <w:rFonts w:ascii="Times New Roman" w:eastAsia="Arial Unicode MS" w:hAnsi="Times New Roman"/>
                <w:b/>
                <w:sz w:val="18"/>
                <w:szCs w:val="18"/>
                <w:lang w:eastAsia="pt-BR"/>
              </w:rPr>
              <w:t>PARA LICENÇA DE OPERAÇÃO</w:t>
            </w:r>
          </w:p>
        </w:tc>
      </w:tr>
    </w:tbl>
    <w:p w:rsidR="000D1189" w:rsidRPr="00306E7D" w:rsidRDefault="000D1189" w:rsidP="005D2AEB">
      <w:pPr>
        <w:spacing w:after="0" w:line="240" w:lineRule="atLeast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</w:p>
    <w:p w:rsidR="00D14762" w:rsidRPr="00306E7D" w:rsidRDefault="00D14762" w:rsidP="005C4E5A">
      <w:pPr>
        <w:numPr>
          <w:ilvl w:val="0"/>
          <w:numId w:val="15"/>
        </w:numPr>
        <w:tabs>
          <w:tab w:val="clear" w:pos="720"/>
          <w:tab w:val="num" w:pos="426"/>
          <w:tab w:val="num" w:pos="851"/>
        </w:tabs>
        <w:spacing w:after="0" w:line="240" w:lineRule="atLeast"/>
        <w:ind w:left="426" w:hanging="426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 xml:space="preserve">RB – Relatório da análise físico-químico e bacteriológica da água, </w:t>
      </w:r>
      <w:r w:rsidRPr="00306E7D">
        <w:rPr>
          <w:rFonts w:ascii="Times New Roman" w:eastAsia="Times New Roman" w:hAnsi="Times New Roman"/>
          <w:color w:val="000000"/>
          <w:sz w:val="18"/>
          <w:szCs w:val="18"/>
          <w:lang w:eastAsia="pt-BR"/>
        </w:rPr>
        <w:t xml:space="preserve">conforme a Resolução CONAMA e Portaria do Ministério da Saúde, </w:t>
      </w:r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 xml:space="preserve">realizado por laboratório credenciado pelo IPAAM e assinado por profissional habilitado; </w:t>
      </w:r>
    </w:p>
    <w:p w:rsidR="0010770C" w:rsidRPr="00306E7D" w:rsidRDefault="00D14762" w:rsidP="002745D1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eastAsia="Arial Unicode MS" w:hAnsi="Times New Roman"/>
          <w:sz w:val="18"/>
          <w:szCs w:val="18"/>
          <w:lang w:eastAsia="pt-BR"/>
        </w:rPr>
      </w:pPr>
      <w:r w:rsidRPr="00306E7D">
        <w:rPr>
          <w:rFonts w:ascii="Times New Roman" w:eastAsia="Arial Unicode MS" w:hAnsi="Times New Roman"/>
          <w:sz w:val="18"/>
          <w:szCs w:val="18"/>
          <w:lang w:eastAsia="pt-BR"/>
        </w:rPr>
        <w:t xml:space="preserve">RB </w:t>
      </w:r>
      <w:r w:rsidR="00A32CC1" w:rsidRPr="00306E7D">
        <w:rPr>
          <w:rFonts w:ascii="Times New Roman" w:eastAsia="Arial Unicode MS" w:hAnsi="Times New Roman"/>
          <w:sz w:val="18"/>
          <w:szCs w:val="18"/>
          <w:lang w:eastAsia="pt-BR"/>
        </w:rPr>
        <w:t>–</w:t>
      </w:r>
      <w:r w:rsidRPr="00306E7D">
        <w:rPr>
          <w:rFonts w:ascii="Times New Roman" w:eastAsia="Arial Unicode MS" w:hAnsi="Times New Roman"/>
          <w:sz w:val="18"/>
          <w:szCs w:val="18"/>
          <w:lang w:eastAsia="pt-BR"/>
        </w:rPr>
        <w:t xml:space="preserve"> Relatório de Acompanhamento das Atividades</w:t>
      </w:r>
      <w:r w:rsidR="00A32CC1" w:rsidRPr="00306E7D">
        <w:rPr>
          <w:rFonts w:ascii="Times New Roman" w:eastAsia="Arial Unicode MS" w:hAnsi="Times New Roman"/>
          <w:sz w:val="18"/>
          <w:szCs w:val="18"/>
          <w:lang w:eastAsia="pt-BR"/>
        </w:rPr>
        <w:t xml:space="preserve"> </w:t>
      </w:r>
      <w:r w:rsidR="00A32CC1" w:rsidRPr="00306E7D">
        <w:rPr>
          <w:rFonts w:ascii="Times New Roman" w:eastAsia="Times New Roman" w:hAnsi="Times New Roman"/>
          <w:sz w:val="18"/>
          <w:szCs w:val="18"/>
          <w:lang w:eastAsia="pt-BR"/>
        </w:rPr>
        <w:t>–</w:t>
      </w:r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 xml:space="preserve"> Termo de Referência IPAAM;</w:t>
      </w:r>
    </w:p>
    <w:p w:rsidR="0010770C" w:rsidRPr="00306E7D" w:rsidRDefault="0010770C" w:rsidP="002745D1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eastAsia="Arial Unicode MS" w:hAnsi="Times New Roman"/>
          <w:sz w:val="18"/>
          <w:szCs w:val="18"/>
          <w:lang w:eastAsia="pt-BR"/>
        </w:rPr>
      </w:pPr>
      <w:r w:rsidRPr="00306E7D">
        <w:rPr>
          <w:rFonts w:ascii="Times New Roman" w:hAnsi="Times New Roman"/>
          <w:sz w:val="18"/>
          <w:szCs w:val="18"/>
        </w:rPr>
        <w:t>RB - Anotação de Responsabilidade T</w:t>
      </w:r>
      <w:r w:rsidR="005D2AEB">
        <w:rPr>
          <w:rFonts w:ascii="Times New Roman" w:hAnsi="Times New Roman"/>
          <w:sz w:val="18"/>
          <w:szCs w:val="18"/>
        </w:rPr>
        <w:t>écnica (ART) pela elaboração do documento relacionado</w:t>
      </w:r>
      <w:r w:rsidRPr="00306E7D">
        <w:rPr>
          <w:rFonts w:ascii="Times New Roman" w:hAnsi="Times New Roman"/>
          <w:sz w:val="18"/>
          <w:szCs w:val="18"/>
        </w:rPr>
        <w:t xml:space="preserve"> ao </w:t>
      </w:r>
      <w:proofErr w:type="spellStart"/>
      <w:r w:rsidRPr="00306E7D">
        <w:rPr>
          <w:rFonts w:ascii="Times New Roman" w:hAnsi="Times New Roman"/>
          <w:sz w:val="18"/>
          <w:szCs w:val="18"/>
        </w:rPr>
        <w:t>iten</w:t>
      </w:r>
      <w:proofErr w:type="spellEnd"/>
      <w:r w:rsidRPr="00306E7D">
        <w:rPr>
          <w:rFonts w:ascii="Times New Roman" w:hAnsi="Times New Roman"/>
          <w:sz w:val="18"/>
          <w:szCs w:val="18"/>
        </w:rPr>
        <w:t xml:space="preserve"> </w:t>
      </w:r>
      <w:r w:rsidR="005D2AEB">
        <w:rPr>
          <w:rFonts w:ascii="Times New Roman" w:hAnsi="Times New Roman"/>
          <w:sz w:val="18"/>
          <w:szCs w:val="18"/>
        </w:rPr>
        <w:t>13</w:t>
      </w:r>
      <w:r w:rsidR="0000637D">
        <w:rPr>
          <w:rFonts w:ascii="Times New Roman" w:hAnsi="Times New Roman"/>
          <w:sz w:val="18"/>
          <w:szCs w:val="18"/>
        </w:rPr>
        <w:t>.</w:t>
      </w:r>
    </w:p>
    <w:p w:rsidR="00D14762" w:rsidRPr="00306E7D" w:rsidRDefault="00D14762" w:rsidP="00D14762">
      <w:pPr>
        <w:tabs>
          <w:tab w:val="left" w:pos="360"/>
        </w:tabs>
        <w:spacing w:after="0" w:line="240" w:lineRule="atLeast"/>
        <w:ind w:left="360"/>
        <w:jc w:val="both"/>
        <w:rPr>
          <w:rFonts w:ascii="Times New Roman" w:eastAsia="Arial Unicode MS" w:hAnsi="Times New Roman"/>
          <w:color w:val="FF0000"/>
          <w:sz w:val="18"/>
          <w:szCs w:val="18"/>
          <w:u w:val="single"/>
          <w:lang w:eastAsia="pt-BR"/>
        </w:rPr>
      </w:pPr>
    </w:p>
    <w:tbl>
      <w:tblPr>
        <w:tblW w:w="0" w:type="auto"/>
        <w:tblInd w:w="7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D14762" w:rsidRPr="00306E7D" w:rsidTr="00161626">
        <w:trPr>
          <w:trHeight w:val="284"/>
        </w:trPr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D14762" w:rsidRPr="00306E7D" w:rsidRDefault="00D14762" w:rsidP="00D147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/>
                <w:b/>
                <w:sz w:val="18"/>
                <w:szCs w:val="18"/>
                <w:lang w:eastAsia="pt-BR"/>
              </w:rPr>
            </w:pPr>
            <w:r w:rsidRPr="00306E7D">
              <w:rPr>
                <w:rFonts w:ascii="Times New Roman" w:eastAsia="Arial Unicode MS" w:hAnsi="Times New Roman"/>
                <w:b/>
                <w:sz w:val="18"/>
                <w:szCs w:val="18"/>
                <w:lang w:eastAsia="pt-BR"/>
              </w:rPr>
              <w:t>PARA SOLICITAÇÃO DE RENOVAÇÃO DA L.O.</w:t>
            </w:r>
          </w:p>
        </w:tc>
      </w:tr>
    </w:tbl>
    <w:p w:rsidR="00D14762" w:rsidRPr="00306E7D" w:rsidRDefault="00D14762" w:rsidP="00D14762">
      <w:pPr>
        <w:spacing w:after="0" w:line="240" w:lineRule="auto"/>
        <w:rPr>
          <w:rFonts w:ascii="Times New Roman" w:eastAsia="Arial Unicode MS" w:hAnsi="Times New Roman"/>
          <w:sz w:val="18"/>
          <w:szCs w:val="18"/>
          <w:lang w:eastAsia="pt-BR"/>
        </w:rPr>
      </w:pPr>
    </w:p>
    <w:p w:rsidR="007C503B" w:rsidRDefault="00D14762" w:rsidP="007C503B">
      <w:pPr>
        <w:numPr>
          <w:ilvl w:val="0"/>
          <w:numId w:val="26"/>
        </w:numPr>
        <w:tabs>
          <w:tab w:val="left" w:pos="426"/>
          <w:tab w:val="num" w:pos="851"/>
        </w:tabs>
        <w:spacing w:after="0" w:line="240" w:lineRule="atLeast"/>
        <w:ind w:hanging="720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RB – Ter atendido todos os requisitos da LO;</w:t>
      </w:r>
    </w:p>
    <w:p w:rsidR="00D14762" w:rsidRPr="007C503B" w:rsidRDefault="00D14762" w:rsidP="007C503B">
      <w:pPr>
        <w:numPr>
          <w:ilvl w:val="0"/>
          <w:numId w:val="26"/>
        </w:numPr>
        <w:tabs>
          <w:tab w:val="left" w:pos="426"/>
          <w:tab w:val="num" w:pos="851"/>
        </w:tabs>
        <w:spacing w:after="0" w:line="240" w:lineRule="atLeast"/>
        <w:ind w:hanging="720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 w:rsidRPr="007C503B">
        <w:rPr>
          <w:rFonts w:ascii="Times New Roman" w:eastAsia="Times New Roman" w:hAnsi="Times New Roman"/>
          <w:sz w:val="18"/>
          <w:szCs w:val="18"/>
          <w:lang w:eastAsia="pt-BR"/>
        </w:rPr>
        <w:t>RB – Relatório de Acompanhamento das Atividades -</w:t>
      </w:r>
      <w:r w:rsidR="00E86D29" w:rsidRPr="007C503B">
        <w:rPr>
          <w:rFonts w:ascii="Times New Roman" w:eastAsia="Times New Roman" w:hAnsi="Times New Roman"/>
          <w:sz w:val="18"/>
          <w:szCs w:val="18"/>
          <w:lang w:eastAsia="pt-BR"/>
        </w:rPr>
        <w:t xml:space="preserve"> </w:t>
      </w:r>
      <w:r w:rsidRPr="007C503B">
        <w:rPr>
          <w:rFonts w:ascii="Times New Roman" w:eastAsia="Times New Roman" w:hAnsi="Times New Roman"/>
          <w:sz w:val="18"/>
          <w:szCs w:val="18"/>
          <w:lang w:eastAsia="pt-BR"/>
        </w:rPr>
        <w:t xml:space="preserve">Termo de Referência IPAAM; </w:t>
      </w:r>
    </w:p>
    <w:p w:rsidR="005D2AEB" w:rsidRDefault="005D2AEB" w:rsidP="00D14762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sz w:val="18"/>
          <w:szCs w:val="18"/>
          <w:lang w:eastAsia="pt-BR"/>
        </w:rPr>
      </w:pPr>
    </w:p>
    <w:p w:rsidR="00D14762" w:rsidRPr="00306E7D" w:rsidRDefault="00D14762" w:rsidP="00D14762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18"/>
          <w:szCs w:val="18"/>
          <w:lang w:eastAsia="pt-BR"/>
        </w:rPr>
      </w:pPr>
      <w:bookmarkStart w:id="0" w:name="_GoBack"/>
      <w:bookmarkEnd w:id="0"/>
      <w:r w:rsidRPr="00306E7D">
        <w:rPr>
          <w:rFonts w:ascii="Times New Roman" w:eastAsia="Arial Unicode MS" w:hAnsi="Times New Roman"/>
          <w:b/>
          <w:sz w:val="18"/>
          <w:szCs w:val="18"/>
          <w:lang w:eastAsia="pt-BR"/>
        </w:rPr>
        <w:t>OBS: Havendo supressão vegetal para a instalação do empreendimento, solicitar Licença Ambiental Única-LAU, para supressão vegetal em conjunto com o licenciamento da atividade</w:t>
      </w:r>
      <w:r w:rsidR="00A14F22" w:rsidRPr="00306E7D">
        <w:rPr>
          <w:rFonts w:ascii="Times New Roman" w:eastAsia="Arial Unicode MS" w:hAnsi="Times New Roman"/>
          <w:b/>
          <w:sz w:val="18"/>
          <w:szCs w:val="18"/>
          <w:lang w:eastAsia="pt-BR"/>
        </w:rPr>
        <w:t>.</w:t>
      </w:r>
    </w:p>
    <w:p w:rsidR="00D14762" w:rsidRPr="00306E7D" w:rsidRDefault="00D14762" w:rsidP="00D14762">
      <w:pPr>
        <w:spacing w:after="0" w:line="240" w:lineRule="auto"/>
        <w:rPr>
          <w:rFonts w:ascii="Times New Roman" w:eastAsia="Arial Unicode MS" w:hAnsi="Times New Roman"/>
          <w:sz w:val="18"/>
          <w:szCs w:val="18"/>
          <w:lang w:eastAsia="pt-BR"/>
        </w:rPr>
      </w:pPr>
    </w:p>
    <w:p w:rsidR="00D14762" w:rsidRPr="00306E7D" w:rsidRDefault="00D14762" w:rsidP="00D14762">
      <w:pPr>
        <w:spacing w:after="0" w:line="240" w:lineRule="auto"/>
        <w:ind w:left="360"/>
        <w:rPr>
          <w:rFonts w:ascii="Times New Roman" w:eastAsia="Times New Roman" w:hAnsi="Times New Roman"/>
          <w:b/>
          <w:color w:val="FF0000"/>
          <w:sz w:val="18"/>
          <w:szCs w:val="18"/>
          <w:lang w:eastAsia="pt-BR"/>
        </w:rPr>
      </w:pPr>
    </w:p>
    <w:p w:rsidR="00D14762" w:rsidRPr="00306E7D" w:rsidRDefault="00D14762" w:rsidP="00D14762">
      <w:pPr>
        <w:spacing w:after="0" w:line="240" w:lineRule="auto"/>
        <w:ind w:left="360"/>
        <w:rPr>
          <w:rFonts w:ascii="Times New Roman" w:eastAsia="Times New Roman" w:hAnsi="Times New Roman"/>
          <w:color w:val="FF0000"/>
          <w:sz w:val="18"/>
          <w:szCs w:val="18"/>
          <w:lang w:eastAsia="pt-BR"/>
        </w:rPr>
      </w:pPr>
      <w:r w:rsidRPr="00306E7D">
        <w:rPr>
          <w:rFonts w:ascii="Times New Roman" w:eastAsia="Times New Roman" w:hAnsi="Times New Roman"/>
          <w:b/>
          <w:color w:val="FF0000"/>
          <w:sz w:val="18"/>
          <w:szCs w:val="18"/>
          <w:lang w:eastAsia="pt-BR"/>
        </w:rPr>
        <w:t>Legenda</w:t>
      </w:r>
    </w:p>
    <w:p w:rsidR="00D14762" w:rsidRPr="00306E7D" w:rsidRDefault="00D14762" w:rsidP="00D14762">
      <w:pPr>
        <w:spacing w:after="0" w:line="240" w:lineRule="auto"/>
        <w:ind w:left="360"/>
        <w:rPr>
          <w:rFonts w:ascii="Times New Roman" w:eastAsia="Times New Roman" w:hAnsi="Times New Roman"/>
          <w:sz w:val="18"/>
          <w:szCs w:val="18"/>
          <w:lang w:eastAsia="pt-BR"/>
        </w:rPr>
      </w:pPr>
    </w:p>
    <w:p w:rsidR="00D14762" w:rsidRPr="00306E7D" w:rsidRDefault="00D14762" w:rsidP="00D1476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RB - Requisito Básico (documento imprescindível para protocolar o requerimento, sua falta implicará na recusa do pedido</w:t>
      </w:r>
      <w:proofErr w:type="gramStart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)</w:t>
      </w:r>
      <w:proofErr w:type="gramEnd"/>
    </w:p>
    <w:p w:rsidR="00D14762" w:rsidRPr="00306E7D" w:rsidRDefault="00D14762" w:rsidP="00D1476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RC – Requisito Complementar (documento que depende de análise técnica e poderá ser solicitado após a formalização do processo).</w:t>
      </w:r>
    </w:p>
    <w:p w:rsidR="00D14762" w:rsidRPr="00306E7D" w:rsidRDefault="00D14762" w:rsidP="00D1476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</w:p>
    <w:p w:rsidR="00D14762" w:rsidRPr="00306E7D" w:rsidRDefault="00D14762" w:rsidP="00D1476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 w:rsidRPr="00306E7D">
        <w:rPr>
          <w:rFonts w:ascii="Times New Roman" w:eastAsia="Times New Roman" w:hAnsi="Times New Roman"/>
          <w:b/>
          <w:color w:val="FF0000"/>
          <w:sz w:val="18"/>
          <w:szCs w:val="18"/>
          <w:lang w:eastAsia="pt-BR"/>
        </w:rPr>
        <w:t xml:space="preserve"> Notas</w:t>
      </w:r>
    </w:p>
    <w:p w:rsidR="00D14762" w:rsidRPr="00306E7D" w:rsidRDefault="00D14762" w:rsidP="00D14762">
      <w:pPr>
        <w:numPr>
          <w:ilvl w:val="0"/>
          <w:numId w:val="21"/>
        </w:numPr>
        <w:tabs>
          <w:tab w:val="num" w:pos="540"/>
          <w:tab w:val="num" w:pos="567"/>
        </w:tabs>
        <w:spacing w:after="0" w:line="240" w:lineRule="auto"/>
        <w:ind w:left="567" w:hanging="207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Se o empreendedor ingressar diretamente com a Licença de Operação (LO), tomando como parâmetro a fase do empreendimento, o mesmo terá que providenciar toda a documentação básica da Licença Prévia e Licença de Instalação.</w:t>
      </w:r>
    </w:p>
    <w:p w:rsidR="00D14762" w:rsidRPr="00306E7D" w:rsidRDefault="00D14762" w:rsidP="00D14762">
      <w:pPr>
        <w:numPr>
          <w:ilvl w:val="0"/>
          <w:numId w:val="21"/>
        </w:numPr>
        <w:tabs>
          <w:tab w:val="num" w:pos="540"/>
          <w:tab w:val="num" w:pos="928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Arquivos digitais deverão ser entregues nas seguintes mídias: CD-R, CD-RW, DVD-R ou DVD-RW;</w:t>
      </w:r>
    </w:p>
    <w:p w:rsidR="00D14762" w:rsidRPr="00306E7D" w:rsidRDefault="00D14762" w:rsidP="00D14762">
      <w:pPr>
        <w:numPr>
          <w:ilvl w:val="0"/>
          <w:numId w:val="21"/>
        </w:numPr>
        <w:tabs>
          <w:tab w:val="num" w:pos="540"/>
          <w:tab w:val="num" w:pos="928"/>
        </w:tabs>
        <w:spacing w:after="0" w:line="240" w:lineRule="auto"/>
        <w:ind w:left="567" w:hanging="207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 xml:space="preserve">O nome dos arquivos deverá conter no máximo 20 caracteres não poderá ter acento ou caracteres especiais (*, /, &amp;, $, #, @, %, \, </w:t>
      </w:r>
      <w:proofErr w:type="gramStart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| ,</w:t>
      </w:r>
      <w:proofErr w:type="gramEnd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 xml:space="preserve"> etc...). </w:t>
      </w:r>
    </w:p>
    <w:p w:rsidR="00D14762" w:rsidRPr="00306E7D" w:rsidRDefault="00D14762" w:rsidP="00D14762">
      <w:pPr>
        <w:numPr>
          <w:ilvl w:val="0"/>
          <w:numId w:val="21"/>
        </w:numPr>
        <w:tabs>
          <w:tab w:val="num" w:pos="540"/>
          <w:tab w:val="num" w:pos="928"/>
        </w:tabs>
        <w:spacing w:after="0" w:line="240" w:lineRule="auto"/>
        <w:ind w:left="567" w:hanging="207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 xml:space="preserve">Cada arquivo digital gravado deverá ter o tamanho máximo de </w:t>
      </w:r>
      <w:proofErr w:type="gramStart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8Mb</w:t>
      </w:r>
      <w:proofErr w:type="gramEnd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 xml:space="preserve">. Arquivos que ultrapassarem o limite estabelecido, deverão ser divididos de modo a respeitar os </w:t>
      </w:r>
      <w:proofErr w:type="gramStart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8Mb</w:t>
      </w:r>
      <w:proofErr w:type="gramEnd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 xml:space="preserve"> por arquivo</w:t>
      </w:r>
    </w:p>
    <w:p w:rsidR="00D14762" w:rsidRPr="00306E7D" w:rsidRDefault="00D14762" w:rsidP="00D14762">
      <w:pPr>
        <w:numPr>
          <w:ilvl w:val="0"/>
          <w:numId w:val="21"/>
        </w:numPr>
        <w:tabs>
          <w:tab w:val="num" w:pos="540"/>
          <w:tab w:val="num" w:pos="928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Os arquivos digitais deverão estar em uma das seguintes extensões</w:t>
      </w:r>
      <w:proofErr w:type="gramStart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: .</w:t>
      </w:r>
      <w:proofErr w:type="spellStart"/>
      <w:proofErr w:type="gramEnd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pdf</w:t>
      </w:r>
      <w:proofErr w:type="spellEnd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, .</w:t>
      </w:r>
      <w:proofErr w:type="spellStart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doc</w:t>
      </w:r>
      <w:proofErr w:type="spellEnd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 xml:space="preserve">, </w:t>
      </w:r>
      <w:proofErr w:type="spellStart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png</w:t>
      </w:r>
      <w:proofErr w:type="spellEnd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, .</w:t>
      </w:r>
      <w:proofErr w:type="spellStart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xls</w:t>
      </w:r>
      <w:proofErr w:type="spellEnd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, .</w:t>
      </w:r>
      <w:proofErr w:type="spellStart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jpg</w:t>
      </w:r>
      <w:proofErr w:type="spellEnd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, .</w:t>
      </w:r>
      <w:proofErr w:type="spellStart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gif</w:t>
      </w:r>
      <w:proofErr w:type="spellEnd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,.</w:t>
      </w:r>
      <w:proofErr w:type="spellStart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dwg</w:t>
      </w:r>
      <w:proofErr w:type="spellEnd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.</w:t>
      </w:r>
    </w:p>
    <w:p w:rsidR="00D14762" w:rsidRPr="00306E7D" w:rsidRDefault="00D14762" w:rsidP="00D14762">
      <w:pPr>
        <w:numPr>
          <w:ilvl w:val="0"/>
          <w:numId w:val="21"/>
        </w:numPr>
        <w:tabs>
          <w:tab w:val="num" w:pos="540"/>
          <w:tab w:val="num" w:pos="928"/>
        </w:tabs>
        <w:spacing w:after="0" w:line="240" w:lineRule="auto"/>
        <w:ind w:left="567" w:hanging="207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lastRenderedPageBreak/>
        <w:t xml:space="preserve">Mapas, limites do imóvel, reserva legal e área de uso, bem como documentos similares, em formato vetorial digital somente serão aceitos na </w:t>
      </w:r>
      <w:proofErr w:type="gramStart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 xml:space="preserve">extensão </w:t>
      </w:r>
      <w:r w:rsidRPr="00306E7D">
        <w:rPr>
          <w:rFonts w:ascii="Times New Roman" w:eastAsia="Times New Roman" w:hAnsi="Times New Roman"/>
          <w:sz w:val="18"/>
          <w:szCs w:val="18"/>
          <w:u w:val="single"/>
          <w:lang w:eastAsia="pt-BR"/>
        </w:rPr>
        <w:t>.</w:t>
      </w:r>
      <w:proofErr w:type="spellStart"/>
      <w:proofErr w:type="gramEnd"/>
      <w:r w:rsidRPr="00306E7D">
        <w:rPr>
          <w:rFonts w:ascii="Times New Roman" w:eastAsia="Times New Roman" w:hAnsi="Times New Roman"/>
          <w:sz w:val="18"/>
          <w:szCs w:val="18"/>
          <w:u w:val="single"/>
          <w:lang w:eastAsia="pt-BR"/>
        </w:rPr>
        <w:t>shp</w:t>
      </w:r>
      <w:proofErr w:type="spellEnd"/>
      <w:r w:rsidRPr="00306E7D">
        <w:rPr>
          <w:rFonts w:ascii="Times New Roman" w:eastAsia="Times New Roman" w:hAnsi="Times New Roman"/>
          <w:sz w:val="18"/>
          <w:szCs w:val="18"/>
          <w:u w:val="single"/>
          <w:lang w:eastAsia="pt-BR"/>
        </w:rPr>
        <w:t xml:space="preserve"> </w:t>
      </w:r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(</w:t>
      </w:r>
      <w:proofErr w:type="spellStart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shapefile</w:t>
      </w:r>
      <w:proofErr w:type="spellEnd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 xml:space="preserve">), </w:t>
      </w:r>
      <w:proofErr w:type="spellStart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georeferenciados</w:t>
      </w:r>
      <w:proofErr w:type="spellEnd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 xml:space="preserve"> no Sistema de Coordenadas Geográficas (Latitude e Longitude em graus, minutos, segundos e décimo de segundos) e </w:t>
      </w:r>
      <w:proofErr w:type="spellStart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Datum</w:t>
      </w:r>
      <w:proofErr w:type="spellEnd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 xml:space="preserve"> </w:t>
      </w:r>
      <w:r w:rsidR="009900E8" w:rsidRPr="00306E7D">
        <w:rPr>
          <w:rFonts w:ascii="Times New Roman" w:eastAsia="Times New Roman" w:hAnsi="Times New Roman"/>
          <w:sz w:val="18"/>
          <w:szCs w:val="18"/>
          <w:lang w:eastAsia="pt-BR"/>
        </w:rPr>
        <w:t>Sirgas 2000.</w:t>
      </w:r>
    </w:p>
    <w:p w:rsidR="00D14762" w:rsidRPr="00306E7D" w:rsidRDefault="00D14762" w:rsidP="00D14762">
      <w:pPr>
        <w:numPr>
          <w:ilvl w:val="0"/>
          <w:numId w:val="21"/>
        </w:numPr>
        <w:tabs>
          <w:tab w:val="num" w:pos="540"/>
          <w:tab w:val="num" w:pos="928"/>
        </w:tabs>
        <w:spacing w:after="0" w:line="240" w:lineRule="auto"/>
        <w:ind w:left="567" w:hanging="207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 xml:space="preserve">Imagens de satélites e similares em formato digital somente serão aceitos na </w:t>
      </w:r>
      <w:proofErr w:type="gramStart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 xml:space="preserve">extensão </w:t>
      </w:r>
      <w:r w:rsidRPr="00306E7D">
        <w:rPr>
          <w:rFonts w:ascii="Times New Roman" w:eastAsia="Times New Roman" w:hAnsi="Times New Roman"/>
          <w:sz w:val="18"/>
          <w:szCs w:val="18"/>
          <w:u w:val="single"/>
          <w:lang w:eastAsia="pt-BR"/>
        </w:rPr>
        <w:t>.</w:t>
      </w:r>
      <w:proofErr w:type="spellStart"/>
      <w:proofErr w:type="gramEnd"/>
      <w:r w:rsidRPr="00306E7D">
        <w:rPr>
          <w:rFonts w:ascii="Times New Roman" w:eastAsia="Times New Roman" w:hAnsi="Times New Roman"/>
          <w:sz w:val="18"/>
          <w:szCs w:val="18"/>
          <w:u w:val="single"/>
          <w:lang w:eastAsia="pt-BR"/>
        </w:rPr>
        <w:t>img</w:t>
      </w:r>
      <w:proofErr w:type="spellEnd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 xml:space="preserve"> (Imagem do </w:t>
      </w:r>
      <w:proofErr w:type="spellStart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ArcVieW</w:t>
      </w:r>
      <w:proofErr w:type="spellEnd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 xml:space="preserve">) e GEOTIFF, </w:t>
      </w:r>
      <w:proofErr w:type="spellStart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georeferenciamento</w:t>
      </w:r>
      <w:proofErr w:type="spellEnd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 xml:space="preserve"> no Sistema de Coordenadas Geográficas (Latitude/Longitude) e </w:t>
      </w:r>
      <w:proofErr w:type="spellStart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Datum</w:t>
      </w:r>
      <w:proofErr w:type="spellEnd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 xml:space="preserve"> </w:t>
      </w:r>
      <w:r w:rsidR="009900E8" w:rsidRPr="00306E7D">
        <w:rPr>
          <w:rFonts w:ascii="Times New Roman" w:eastAsia="Times New Roman" w:hAnsi="Times New Roman"/>
          <w:sz w:val="18"/>
          <w:szCs w:val="18"/>
          <w:lang w:eastAsia="pt-BR"/>
        </w:rPr>
        <w:t>Sirgas 2000</w:t>
      </w:r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.</w:t>
      </w:r>
    </w:p>
    <w:p w:rsidR="00D14762" w:rsidRPr="00306E7D" w:rsidRDefault="00D14762" w:rsidP="00D14762">
      <w:pPr>
        <w:numPr>
          <w:ilvl w:val="0"/>
          <w:numId w:val="21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 xml:space="preserve">Outro(s) documento(s) </w:t>
      </w:r>
      <w:proofErr w:type="gramStart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poderá(</w:t>
      </w:r>
      <w:proofErr w:type="gramEnd"/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>ão) ser solicitado(s), de acordo com a especificidade / complexidade da atividade;</w:t>
      </w:r>
    </w:p>
    <w:p w:rsidR="00D14762" w:rsidRPr="00306E7D" w:rsidRDefault="00D14762" w:rsidP="00D14762">
      <w:pPr>
        <w:numPr>
          <w:ilvl w:val="0"/>
          <w:numId w:val="21"/>
        </w:numPr>
        <w:tabs>
          <w:tab w:val="num" w:pos="567"/>
        </w:tabs>
        <w:spacing w:after="0" w:line="240" w:lineRule="auto"/>
        <w:ind w:left="567" w:hanging="207"/>
        <w:rPr>
          <w:rFonts w:ascii="Times New Roman" w:eastAsia="Times New Roman" w:hAnsi="Times New Roman"/>
          <w:b/>
          <w:sz w:val="18"/>
          <w:szCs w:val="18"/>
          <w:lang w:eastAsia="pt-BR"/>
        </w:rPr>
      </w:pPr>
      <w:r w:rsidRPr="00306E7D">
        <w:rPr>
          <w:rFonts w:ascii="Times New Roman" w:eastAsia="Times New Roman" w:hAnsi="Times New Roman"/>
          <w:sz w:val="18"/>
          <w:szCs w:val="18"/>
          <w:lang w:eastAsia="pt-BR"/>
        </w:rPr>
        <w:t xml:space="preserve">Os documentos “modelo IPAAM” estão disponíveis no Site: </w:t>
      </w:r>
      <w:hyperlink r:id="rId8" w:history="1">
        <w:r w:rsidRPr="00306E7D">
          <w:rPr>
            <w:rFonts w:ascii="Times New Roman" w:eastAsia="Times New Roman" w:hAnsi="Times New Roman"/>
            <w:color w:val="0000FF"/>
            <w:sz w:val="18"/>
            <w:szCs w:val="18"/>
            <w:u w:val="single"/>
            <w:lang w:eastAsia="pt-BR"/>
          </w:rPr>
          <w:t>www.ipaam.am.gov.br</w:t>
        </w:r>
      </w:hyperlink>
    </w:p>
    <w:p w:rsidR="00D14762" w:rsidRPr="00306E7D" w:rsidRDefault="00D14762" w:rsidP="00D14762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pt-BR"/>
        </w:rPr>
      </w:pPr>
    </w:p>
    <w:p w:rsidR="00D14762" w:rsidRPr="00306E7D" w:rsidRDefault="00D14762" w:rsidP="00D14762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pt-BR"/>
        </w:rPr>
      </w:pPr>
    </w:p>
    <w:p w:rsidR="00D14762" w:rsidRPr="00306E7D" w:rsidRDefault="00D14762" w:rsidP="00D1476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t-BR"/>
        </w:rPr>
      </w:pPr>
    </w:p>
    <w:p w:rsidR="000B48EE" w:rsidRPr="00306E7D" w:rsidRDefault="000B48EE" w:rsidP="00D14762">
      <w:pPr>
        <w:rPr>
          <w:rFonts w:ascii="Times New Roman" w:hAnsi="Times New Roman"/>
          <w:sz w:val="18"/>
          <w:szCs w:val="18"/>
        </w:rPr>
      </w:pPr>
    </w:p>
    <w:sectPr w:rsidR="000B48EE" w:rsidRPr="00306E7D" w:rsidSect="00A22D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274" w:bottom="1701" w:left="993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F13" w:rsidRDefault="00666F13" w:rsidP="00A63D83">
      <w:pPr>
        <w:spacing w:after="0" w:line="240" w:lineRule="auto"/>
      </w:pPr>
      <w:r>
        <w:separator/>
      </w:r>
    </w:p>
  </w:endnote>
  <w:endnote w:type="continuationSeparator" w:id="0">
    <w:p w:rsidR="00666F13" w:rsidRDefault="00666F13" w:rsidP="00A6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_Book-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4CD" w:rsidRDefault="00C024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D83" w:rsidRDefault="000B48EE" w:rsidP="00A63D8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58598E4C" wp14:editId="7EB4EAF9">
          <wp:simplePos x="0" y="0"/>
          <wp:positionH relativeFrom="column">
            <wp:posOffset>3382645</wp:posOffset>
          </wp:positionH>
          <wp:positionV relativeFrom="paragraph">
            <wp:posOffset>203200</wp:posOffset>
          </wp:positionV>
          <wp:extent cx="752475" cy="666750"/>
          <wp:effectExtent l="0" t="0" r="9525" b="0"/>
          <wp:wrapNone/>
          <wp:docPr id="5" name="Imagem 1" descr="Descrição: logo_ipa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_ipa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A74BD6" wp14:editId="16155AD7">
              <wp:simplePos x="0" y="0"/>
              <wp:positionH relativeFrom="column">
                <wp:posOffset>3061970</wp:posOffset>
              </wp:positionH>
              <wp:positionV relativeFrom="paragraph">
                <wp:posOffset>203200</wp:posOffset>
              </wp:positionV>
              <wp:extent cx="0" cy="666750"/>
              <wp:effectExtent l="13970" t="12700" r="5080" b="63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667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41.1pt;margin-top:16pt;width:0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"/>
          </w:pict>
        </mc:Fallback>
      </mc:AlternateContent>
    </w:r>
  </w:p>
  <w:p w:rsidR="00A63D83" w:rsidRPr="00A63D83" w:rsidRDefault="000B48EE" w:rsidP="00A63D8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4C4A9497" wp14:editId="64333E51">
          <wp:simplePos x="0" y="0"/>
          <wp:positionH relativeFrom="column">
            <wp:posOffset>-542290</wp:posOffset>
          </wp:positionH>
          <wp:positionV relativeFrom="paragraph">
            <wp:posOffset>-337185</wp:posOffset>
          </wp:positionV>
          <wp:extent cx="6894830" cy="177800"/>
          <wp:effectExtent l="0" t="0" r="1270" b="0"/>
          <wp:wrapTight wrapText="bothSides">
            <wp:wrapPolygon edited="0">
              <wp:start x="0" y="0"/>
              <wp:lineTo x="0" y="18514"/>
              <wp:lineTo x="21544" y="18514"/>
              <wp:lineTo x="21544" y="0"/>
              <wp:lineTo x="0" y="0"/>
            </wp:wrapPolygon>
          </wp:wrapTight>
          <wp:docPr id="2" name="Imagem 13" descr="Descrição: GRAFISMO_GOV-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GRAFISMO_GOV-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483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EAA4FC" wp14:editId="70C81F2D">
              <wp:simplePos x="0" y="0"/>
              <wp:positionH relativeFrom="column">
                <wp:posOffset>467995</wp:posOffset>
              </wp:positionH>
              <wp:positionV relativeFrom="paragraph">
                <wp:posOffset>-124460</wp:posOffset>
              </wp:positionV>
              <wp:extent cx="2373630" cy="763270"/>
              <wp:effectExtent l="1270" t="0" r="1270" b="127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3630" cy="763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D83" w:rsidRPr="00E30340" w:rsidRDefault="00A63D83" w:rsidP="00A63D83">
                          <w:pPr>
                            <w:spacing w:after="0"/>
                            <w:jc w:val="right"/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</w:pPr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>Av. Mario Ypiranga Monteiro, 3280</w:t>
                          </w:r>
                          <w:r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 xml:space="preserve"> - </w:t>
                          </w:r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 xml:space="preserve">Parque 10 de </w:t>
                          </w:r>
                          <w:proofErr w:type="gramStart"/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>Novembro</w:t>
                          </w:r>
                          <w:proofErr w:type="gramEnd"/>
                        </w:p>
                        <w:p w:rsidR="00A63D83" w:rsidRDefault="00A63D83" w:rsidP="00A63D83">
                          <w:pPr>
                            <w:spacing w:after="0"/>
                            <w:jc w:val="right"/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B2C52"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>Fone</w:t>
                          </w:r>
                          <w:proofErr w:type="spellEnd"/>
                          <w:r w:rsidRPr="00CB2C52"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>: (92) 2123-6760/Fax: 2123-6756</w:t>
                          </w:r>
                        </w:p>
                        <w:p w:rsidR="00A63D83" w:rsidRDefault="00A63D83" w:rsidP="00A63D83">
                          <w:pPr>
                            <w:spacing w:after="0"/>
                            <w:ind w:left="708"/>
                            <w:jc w:val="right"/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CB2C52">
                                <w:rPr>
                                  <w:rFonts w:ascii="Futura_Book-Bold" w:hAnsi="Futura_Book-Bold"/>
                                  <w:sz w:val="16"/>
                                  <w:szCs w:val="16"/>
                                  <w:lang w:val="en-US"/>
                                </w:rPr>
                                <w:t>Manaus</w:t>
                              </w:r>
                            </w:smartTag>
                          </w:smartTag>
                          <w:r w:rsidRPr="00CB2C52"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 xml:space="preserve"> - AM - CEP 69.050-030 </w:t>
                          </w:r>
                        </w:p>
                        <w:p w:rsidR="00A63D83" w:rsidRPr="008C3F41" w:rsidRDefault="00A63D83" w:rsidP="00A63D83">
                          <w:pPr>
                            <w:spacing w:after="0"/>
                            <w:jc w:val="right"/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>w</w:t>
                          </w:r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>eb</w:t>
                          </w:r>
                          <w:proofErr w:type="gramEnd"/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 xml:space="preserve">: </w:t>
                          </w:r>
                          <w:hyperlink r:id="rId3" w:history="1">
                            <w:r w:rsidRPr="00E30340">
                              <w:rPr>
                                <w:rStyle w:val="Hyperlink"/>
                                <w:rFonts w:ascii="Futura_Book-Bold" w:hAnsi="Futura_Book-Bold"/>
                                <w:sz w:val="16"/>
                                <w:szCs w:val="16"/>
                                <w:lang w:val="en-US"/>
                              </w:rPr>
                              <w:t>www.ipaam.am.gov.br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6.85pt;margin-top:-9.8pt;width:186.9pt;height:60.1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" stroked="f">
              <v:textbox style="mso-fit-shape-to-text:t">
                <w:txbxContent>
                  <w:p w:rsidR="00A63D83" w:rsidRPr="00E30340" w:rsidRDefault="00A63D83" w:rsidP="00A63D83">
                    <w:pPr>
                      <w:spacing w:after="0"/>
                      <w:jc w:val="right"/>
                      <w:rPr>
                        <w:rFonts w:ascii="Futura_Book-Bold" w:hAnsi="Futura_Book-Bold"/>
                        <w:sz w:val="16"/>
                        <w:szCs w:val="16"/>
                      </w:rPr>
                    </w:pPr>
                    <w:r w:rsidRPr="00E30340">
                      <w:rPr>
                        <w:rFonts w:ascii="Futura_Book-Bold" w:hAnsi="Futura_Book-Bold"/>
                        <w:sz w:val="16"/>
                        <w:szCs w:val="16"/>
                      </w:rPr>
                      <w:t>Av. Mario Ypiranga Monteiro, 3280</w:t>
                    </w:r>
                    <w:r>
                      <w:rPr>
                        <w:rFonts w:ascii="Futura_Book-Bold" w:hAnsi="Futura_Book-Bold"/>
                        <w:sz w:val="16"/>
                        <w:szCs w:val="16"/>
                      </w:rPr>
                      <w:t xml:space="preserve"> - </w:t>
                    </w:r>
                    <w:r w:rsidRPr="00E30340">
                      <w:rPr>
                        <w:rFonts w:ascii="Futura_Book-Bold" w:hAnsi="Futura_Book-Bold"/>
                        <w:sz w:val="16"/>
                        <w:szCs w:val="16"/>
                      </w:rPr>
                      <w:t xml:space="preserve">Parque 10 de </w:t>
                    </w:r>
                    <w:proofErr w:type="gramStart"/>
                    <w:r w:rsidRPr="00E30340">
                      <w:rPr>
                        <w:rFonts w:ascii="Futura_Book-Bold" w:hAnsi="Futura_Book-Bold"/>
                        <w:sz w:val="16"/>
                        <w:szCs w:val="16"/>
                      </w:rPr>
                      <w:t>Novembro</w:t>
                    </w:r>
                    <w:proofErr w:type="gramEnd"/>
                  </w:p>
                  <w:p w:rsidR="00A63D83" w:rsidRDefault="00A63D83" w:rsidP="00A63D83">
                    <w:pPr>
                      <w:spacing w:after="0"/>
                      <w:jc w:val="right"/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B2C52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>Fone</w:t>
                    </w:r>
                    <w:proofErr w:type="spellEnd"/>
                    <w:r w:rsidRPr="00CB2C52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>: (92) 2123-6760/Fax: 2123-6756</w:t>
                    </w:r>
                  </w:p>
                  <w:p w:rsidR="00A63D83" w:rsidRDefault="00A63D83" w:rsidP="00A63D83">
                    <w:pPr>
                      <w:spacing w:after="0"/>
                      <w:ind w:left="708"/>
                      <w:jc w:val="right"/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CB2C52">
                          <w:rPr>
                            <w:rFonts w:ascii="Futura_Book-Bold" w:hAnsi="Futura_Book-Bold"/>
                            <w:sz w:val="16"/>
                            <w:szCs w:val="16"/>
                            <w:lang w:val="en-US"/>
                          </w:rPr>
                          <w:t>Manaus</w:t>
                        </w:r>
                      </w:smartTag>
                    </w:smartTag>
                    <w:r w:rsidRPr="00CB2C52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 xml:space="preserve"> - AM - CEP 69.050-030 </w:t>
                    </w:r>
                  </w:p>
                  <w:p w:rsidR="00A63D83" w:rsidRPr="008C3F41" w:rsidRDefault="00A63D83" w:rsidP="00A63D83">
                    <w:pPr>
                      <w:spacing w:after="0"/>
                      <w:jc w:val="right"/>
                      <w:rPr>
                        <w:lang w:val="en-US"/>
                      </w:rPr>
                    </w:pPr>
                    <w:proofErr w:type="gramStart"/>
                    <w:r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>w</w:t>
                    </w:r>
                    <w:r w:rsidRPr="00E30340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>eb</w:t>
                    </w:r>
                    <w:proofErr w:type="gramEnd"/>
                    <w:r w:rsidRPr="00E30340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 xml:space="preserve">: </w:t>
                    </w:r>
                    <w:hyperlink r:id="rId4" w:history="1">
                      <w:r w:rsidRPr="00E30340">
                        <w:rPr>
                          <w:rStyle w:val="Hyperlink"/>
                          <w:rFonts w:ascii="Futura_Book-Bold" w:hAnsi="Futura_Book-Bold"/>
                          <w:sz w:val="16"/>
                          <w:szCs w:val="16"/>
                          <w:lang w:val="en-US"/>
                        </w:rPr>
                        <w:t>www.ipaam.am.gov.br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4CD" w:rsidRDefault="00C024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F13" w:rsidRDefault="00666F13" w:rsidP="00A63D83">
      <w:pPr>
        <w:spacing w:after="0" w:line="240" w:lineRule="auto"/>
      </w:pPr>
      <w:r>
        <w:separator/>
      </w:r>
    </w:p>
  </w:footnote>
  <w:footnote w:type="continuationSeparator" w:id="0">
    <w:p w:rsidR="00666F13" w:rsidRDefault="00666F13" w:rsidP="00A63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4CD" w:rsidRDefault="00C024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D83" w:rsidRDefault="000B48E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5680" behindDoc="1" locked="0" layoutInCell="1" allowOverlap="1" wp14:anchorId="158765A9" wp14:editId="0653CFDA">
          <wp:simplePos x="0" y="0"/>
          <wp:positionH relativeFrom="margin">
            <wp:align>center</wp:align>
          </wp:positionH>
          <wp:positionV relativeFrom="paragraph">
            <wp:posOffset>-107950</wp:posOffset>
          </wp:positionV>
          <wp:extent cx="1200150" cy="971550"/>
          <wp:effectExtent l="0" t="0" r="0" b="0"/>
          <wp:wrapNone/>
          <wp:docPr id="4" name="Imagem 6" descr="Descrição: Logo 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 GOV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3D83" w:rsidRDefault="00A63D83">
    <w:pPr>
      <w:pStyle w:val="Cabealho"/>
    </w:pPr>
  </w:p>
  <w:p w:rsidR="009D4E74" w:rsidRDefault="009D4E74" w:rsidP="005740F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4CD" w:rsidRDefault="00C024C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5F1A"/>
    <w:multiLevelType w:val="hybridMultilevel"/>
    <w:tmpl w:val="5606A1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67532"/>
    <w:multiLevelType w:val="multilevel"/>
    <w:tmpl w:val="B21213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544672E"/>
    <w:multiLevelType w:val="hybridMultilevel"/>
    <w:tmpl w:val="87BEEA5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AEC62D8">
      <w:start w:val="1"/>
      <w:numFmt w:val="lowerLetter"/>
      <w:lvlText w:val="%3)"/>
      <w:lvlJc w:val="left"/>
      <w:pPr>
        <w:ind w:left="2160" w:hanging="180"/>
      </w:pPr>
      <w:rPr>
        <w:rFonts w:ascii="Times New Roman" w:eastAsia="Calibri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4014B"/>
    <w:multiLevelType w:val="hybridMultilevel"/>
    <w:tmpl w:val="7700C1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42D41"/>
    <w:multiLevelType w:val="multilevel"/>
    <w:tmpl w:val="AB8A62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9D5538F"/>
    <w:multiLevelType w:val="hybridMultilevel"/>
    <w:tmpl w:val="32BCDEB2"/>
    <w:lvl w:ilvl="0" w:tplc="F8B834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0A428E"/>
    <w:multiLevelType w:val="multilevel"/>
    <w:tmpl w:val="E88498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ED47D32"/>
    <w:multiLevelType w:val="hybridMultilevel"/>
    <w:tmpl w:val="89F4C4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A32A85"/>
    <w:multiLevelType w:val="multilevel"/>
    <w:tmpl w:val="C46E25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609784E"/>
    <w:multiLevelType w:val="hybridMultilevel"/>
    <w:tmpl w:val="B740A9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65B51"/>
    <w:multiLevelType w:val="hybridMultilevel"/>
    <w:tmpl w:val="F904B8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B225A"/>
    <w:multiLevelType w:val="multilevel"/>
    <w:tmpl w:val="415A9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4BE96FEF"/>
    <w:multiLevelType w:val="hybridMultilevel"/>
    <w:tmpl w:val="8E4685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31060F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946DA"/>
    <w:multiLevelType w:val="multilevel"/>
    <w:tmpl w:val="7388A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8" w:hanging="1800"/>
      </w:pPr>
      <w:rPr>
        <w:rFonts w:hint="default"/>
      </w:rPr>
    </w:lvl>
  </w:abstractNum>
  <w:abstractNum w:abstractNumId="14">
    <w:nsid w:val="4F5944B1"/>
    <w:multiLevelType w:val="hybridMultilevel"/>
    <w:tmpl w:val="32BCDEB2"/>
    <w:lvl w:ilvl="0" w:tplc="F8B834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95312A"/>
    <w:multiLevelType w:val="multilevel"/>
    <w:tmpl w:val="8D3258C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57C4D1C"/>
    <w:multiLevelType w:val="hybridMultilevel"/>
    <w:tmpl w:val="FEF4854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827108F"/>
    <w:multiLevelType w:val="hybridMultilevel"/>
    <w:tmpl w:val="EA844730"/>
    <w:lvl w:ilvl="0" w:tplc="4D74B1F6">
      <w:start w:val="13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20B94"/>
    <w:multiLevelType w:val="hybridMultilevel"/>
    <w:tmpl w:val="112293F6"/>
    <w:lvl w:ilvl="0" w:tplc="644E6DDC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A24191"/>
    <w:multiLevelType w:val="multilevel"/>
    <w:tmpl w:val="068214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7985A93"/>
    <w:multiLevelType w:val="hybridMultilevel"/>
    <w:tmpl w:val="9560F1F2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FB56D1"/>
    <w:multiLevelType w:val="hybridMultilevel"/>
    <w:tmpl w:val="46E05274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</w:num>
  <w:num w:numId="10">
    <w:abstractNumId w:val="8"/>
  </w:num>
  <w:num w:numId="11">
    <w:abstractNumId w:val="10"/>
  </w:num>
  <w:num w:numId="12">
    <w:abstractNumId w:val="1"/>
  </w:num>
  <w:num w:numId="13">
    <w:abstractNumId w:val="4"/>
  </w:num>
  <w:num w:numId="14">
    <w:abstractNumId w:val="16"/>
  </w:num>
  <w:num w:numId="15">
    <w:abstractNumId w:val="18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  <w:num w:numId="19">
    <w:abstractNumId w:val="11"/>
  </w:num>
  <w:num w:numId="20">
    <w:abstractNumId w:val="5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7"/>
  </w:num>
  <w:num w:numId="25">
    <w:abstractNumId w:val="2"/>
  </w:num>
  <w:num w:numId="26">
    <w:abstractNumId w:val="1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F9"/>
    <w:rsid w:val="0000637D"/>
    <w:rsid w:val="00010920"/>
    <w:rsid w:val="000352EC"/>
    <w:rsid w:val="0003673B"/>
    <w:rsid w:val="00061620"/>
    <w:rsid w:val="00063009"/>
    <w:rsid w:val="00076C3D"/>
    <w:rsid w:val="00094B4D"/>
    <w:rsid w:val="000B48EE"/>
    <w:rsid w:val="000D1189"/>
    <w:rsid w:val="000F4203"/>
    <w:rsid w:val="000F7F62"/>
    <w:rsid w:val="0010770C"/>
    <w:rsid w:val="00131B3A"/>
    <w:rsid w:val="00142AA2"/>
    <w:rsid w:val="00151205"/>
    <w:rsid w:val="001A4309"/>
    <w:rsid w:val="00217E8D"/>
    <w:rsid w:val="002745D1"/>
    <w:rsid w:val="00306E7D"/>
    <w:rsid w:val="00316965"/>
    <w:rsid w:val="00322570"/>
    <w:rsid w:val="0033363D"/>
    <w:rsid w:val="0034467B"/>
    <w:rsid w:val="00354F92"/>
    <w:rsid w:val="003F07F3"/>
    <w:rsid w:val="003F547A"/>
    <w:rsid w:val="004649E4"/>
    <w:rsid w:val="0048778F"/>
    <w:rsid w:val="004E5A54"/>
    <w:rsid w:val="004F6633"/>
    <w:rsid w:val="00521FFD"/>
    <w:rsid w:val="00523BB5"/>
    <w:rsid w:val="0053727F"/>
    <w:rsid w:val="0054053B"/>
    <w:rsid w:val="005740F9"/>
    <w:rsid w:val="0058534C"/>
    <w:rsid w:val="00596357"/>
    <w:rsid w:val="005C4E5A"/>
    <w:rsid w:val="005D2AEB"/>
    <w:rsid w:val="005D4589"/>
    <w:rsid w:val="00604A7F"/>
    <w:rsid w:val="00617D59"/>
    <w:rsid w:val="00636818"/>
    <w:rsid w:val="00666F13"/>
    <w:rsid w:val="006B5DEC"/>
    <w:rsid w:val="00730E61"/>
    <w:rsid w:val="00733E89"/>
    <w:rsid w:val="00754B12"/>
    <w:rsid w:val="007604F9"/>
    <w:rsid w:val="00761493"/>
    <w:rsid w:val="007C503B"/>
    <w:rsid w:val="007D338D"/>
    <w:rsid w:val="007D35E1"/>
    <w:rsid w:val="0081678B"/>
    <w:rsid w:val="00833E3C"/>
    <w:rsid w:val="0085713C"/>
    <w:rsid w:val="00876D73"/>
    <w:rsid w:val="008B2533"/>
    <w:rsid w:val="008C3F41"/>
    <w:rsid w:val="008E4B9E"/>
    <w:rsid w:val="00956A8D"/>
    <w:rsid w:val="009900E8"/>
    <w:rsid w:val="009D4E74"/>
    <w:rsid w:val="009E6EE7"/>
    <w:rsid w:val="009F2254"/>
    <w:rsid w:val="00A14F22"/>
    <w:rsid w:val="00A22DB5"/>
    <w:rsid w:val="00A32CC1"/>
    <w:rsid w:val="00A32ED1"/>
    <w:rsid w:val="00A46D30"/>
    <w:rsid w:val="00A56B9D"/>
    <w:rsid w:val="00A63D83"/>
    <w:rsid w:val="00AB243A"/>
    <w:rsid w:val="00AB5BF9"/>
    <w:rsid w:val="00AB6C33"/>
    <w:rsid w:val="00AD0CE1"/>
    <w:rsid w:val="00AD362E"/>
    <w:rsid w:val="00B25E4B"/>
    <w:rsid w:val="00B85DFF"/>
    <w:rsid w:val="00BD4255"/>
    <w:rsid w:val="00BD5931"/>
    <w:rsid w:val="00C024CD"/>
    <w:rsid w:val="00C04173"/>
    <w:rsid w:val="00C47B3E"/>
    <w:rsid w:val="00CE3AB9"/>
    <w:rsid w:val="00D12543"/>
    <w:rsid w:val="00D14762"/>
    <w:rsid w:val="00D4063C"/>
    <w:rsid w:val="00D954B7"/>
    <w:rsid w:val="00DA430A"/>
    <w:rsid w:val="00DC3A6B"/>
    <w:rsid w:val="00DF515B"/>
    <w:rsid w:val="00E21E4D"/>
    <w:rsid w:val="00E65D4B"/>
    <w:rsid w:val="00E86D29"/>
    <w:rsid w:val="00EC0FAF"/>
    <w:rsid w:val="00F37051"/>
    <w:rsid w:val="00F53C44"/>
    <w:rsid w:val="00F60871"/>
    <w:rsid w:val="00F6450B"/>
    <w:rsid w:val="00F8677B"/>
    <w:rsid w:val="00FC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3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3363D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5BF9"/>
    <w:pPr>
      <w:spacing w:after="0" w:line="240" w:lineRule="auto"/>
      <w:ind w:left="720"/>
      <w:contextualSpacing/>
    </w:pPr>
    <w:rPr>
      <w:rFonts w:ascii="Times New (W1)" w:eastAsia="Times New Roman" w:hAnsi="Times New (W1)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63D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63D8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63D8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63D83"/>
    <w:rPr>
      <w:sz w:val="22"/>
      <w:szCs w:val="22"/>
      <w:lang w:eastAsia="en-US"/>
    </w:rPr>
  </w:style>
  <w:style w:type="character" w:styleId="Hyperlink">
    <w:name w:val="Hyperlink"/>
    <w:rsid w:val="00A63D83"/>
    <w:rPr>
      <w:color w:val="0000FF"/>
      <w:u w:val="single"/>
    </w:rPr>
  </w:style>
  <w:style w:type="paragraph" w:customStyle="1" w:styleId="SubItem4-Nivel2">
    <w:name w:val="Sub Item (4) - Nivel 2"/>
    <w:basedOn w:val="Normal"/>
    <w:rsid w:val="00956A8D"/>
    <w:pPr>
      <w:spacing w:before="60" w:after="60" w:line="240" w:lineRule="auto"/>
      <w:jc w:val="both"/>
      <w:outlineLvl w:val="1"/>
    </w:pPr>
    <w:rPr>
      <w:rFonts w:ascii="Arial" w:eastAsia="Times New Roman" w:hAnsi="Arial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3363D"/>
    <w:rPr>
      <w:rFonts w:ascii="Times New Roman" w:eastAsia="Times New Roman" w:hAnsi="Times New Roman"/>
      <w:b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3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3363D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5BF9"/>
    <w:pPr>
      <w:spacing w:after="0" w:line="240" w:lineRule="auto"/>
      <w:ind w:left="720"/>
      <w:contextualSpacing/>
    </w:pPr>
    <w:rPr>
      <w:rFonts w:ascii="Times New (W1)" w:eastAsia="Times New Roman" w:hAnsi="Times New (W1)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63D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63D8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63D8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63D83"/>
    <w:rPr>
      <w:sz w:val="22"/>
      <w:szCs w:val="22"/>
      <w:lang w:eastAsia="en-US"/>
    </w:rPr>
  </w:style>
  <w:style w:type="character" w:styleId="Hyperlink">
    <w:name w:val="Hyperlink"/>
    <w:rsid w:val="00A63D83"/>
    <w:rPr>
      <w:color w:val="0000FF"/>
      <w:u w:val="single"/>
    </w:rPr>
  </w:style>
  <w:style w:type="paragraph" w:customStyle="1" w:styleId="SubItem4-Nivel2">
    <w:name w:val="Sub Item (4) - Nivel 2"/>
    <w:basedOn w:val="Normal"/>
    <w:rsid w:val="00956A8D"/>
    <w:pPr>
      <w:spacing w:before="60" w:after="60" w:line="240" w:lineRule="auto"/>
      <w:jc w:val="both"/>
      <w:outlineLvl w:val="1"/>
    </w:pPr>
    <w:rPr>
      <w:rFonts w:ascii="Arial" w:eastAsia="Times New Roman" w:hAnsi="Arial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3363D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aam.am.gov.br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paam.am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ipaam.am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3666</CharactersWithSpaces>
  <SharedDoc>false</SharedDoc>
  <HLinks>
    <vt:vector size="6" baseType="variant">
      <vt:variant>
        <vt:i4>3276913</vt:i4>
      </vt:variant>
      <vt:variant>
        <vt:i4>0</vt:i4>
      </vt:variant>
      <vt:variant>
        <vt:i4>0</vt:i4>
      </vt:variant>
      <vt:variant>
        <vt:i4>5</vt:i4>
      </vt:variant>
      <vt:variant>
        <vt:lpwstr>http://www.ipaam.am.gov.br/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Dias</dc:creator>
  <cp:lastModifiedBy>Sergio Martins d'Oliveira</cp:lastModifiedBy>
  <cp:revision>44</cp:revision>
  <cp:lastPrinted>2016-08-24T19:19:00Z</cp:lastPrinted>
  <dcterms:created xsi:type="dcterms:W3CDTF">2015-07-16T19:25:00Z</dcterms:created>
  <dcterms:modified xsi:type="dcterms:W3CDTF">2017-09-27T13:06:00Z</dcterms:modified>
</cp:coreProperties>
</file>