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B7" w:rsidRPr="00E97545" w:rsidRDefault="00FD0BB7" w:rsidP="00C41BB3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tabs>
          <w:tab w:val="left" w:pos="5220"/>
        </w:tabs>
        <w:jc w:val="center"/>
        <w:rPr>
          <w:b/>
        </w:rPr>
      </w:pPr>
      <w:r w:rsidRPr="00E97545">
        <w:rPr>
          <w:b/>
        </w:rPr>
        <w:t>DOCUMENTAÇÃO TÉCNICA PARA LICENÇA AMBIENTAL ÚNICA – LAU</w:t>
      </w:r>
    </w:p>
    <w:p w:rsidR="00FD0BB7" w:rsidRPr="00AA76A4" w:rsidRDefault="00FD0BB7" w:rsidP="00C75260">
      <w:pPr>
        <w:spacing w:after="0" w:line="240" w:lineRule="auto"/>
        <w:jc w:val="both"/>
        <w:rPr>
          <w:vanish/>
          <w:sz w:val="24"/>
          <w:szCs w:val="24"/>
          <w:specVanish/>
        </w:rPr>
      </w:pPr>
      <w:r w:rsidRPr="00AA76A4">
        <w:rPr>
          <w:b/>
          <w:sz w:val="24"/>
          <w:szCs w:val="24"/>
        </w:rPr>
        <w:t>9</w:t>
      </w:r>
      <w:r w:rsidRPr="00AA76A4">
        <w:rPr>
          <w:sz w:val="24"/>
          <w:szCs w:val="24"/>
        </w:rPr>
        <w:t xml:space="preserve"> – RB Recibo do CAR – Cadastro Ambiental Rural (www.car.gov.br) </w:t>
      </w:r>
    </w:p>
    <w:p w:rsidR="00E97545" w:rsidRPr="00AA76A4" w:rsidRDefault="00E97545" w:rsidP="00C75260">
      <w:pPr>
        <w:spacing w:after="0" w:line="240" w:lineRule="auto"/>
        <w:jc w:val="both"/>
        <w:rPr>
          <w:vanish/>
          <w:sz w:val="24"/>
          <w:szCs w:val="24"/>
          <w:specVanish/>
        </w:rPr>
      </w:pPr>
      <w:r w:rsidRPr="00AA76A4">
        <w:rPr>
          <w:sz w:val="24"/>
          <w:szCs w:val="24"/>
        </w:rPr>
        <w:t xml:space="preserve"> </w:t>
      </w:r>
    </w:p>
    <w:p w:rsidR="00E97545" w:rsidRPr="00AA76A4" w:rsidRDefault="00E97545" w:rsidP="00C75260">
      <w:pPr>
        <w:spacing w:after="0" w:line="240" w:lineRule="auto"/>
        <w:jc w:val="both"/>
        <w:rPr>
          <w:sz w:val="24"/>
          <w:szCs w:val="24"/>
        </w:rPr>
      </w:pPr>
      <w:r w:rsidRPr="00AA76A4">
        <w:rPr>
          <w:sz w:val="24"/>
          <w:szCs w:val="24"/>
        </w:rPr>
        <w:t xml:space="preserve"> </w:t>
      </w:r>
    </w:p>
    <w:p w:rsidR="00FD0BB7" w:rsidRPr="00AA76A4" w:rsidRDefault="00FD0BB7" w:rsidP="00C75260">
      <w:pPr>
        <w:spacing w:after="0" w:line="240" w:lineRule="auto"/>
        <w:jc w:val="both"/>
        <w:rPr>
          <w:vanish/>
          <w:sz w:val="24"/>
          <w:szCs w:val="24"/>
          <w:specVanish/>
        </w:rPr>
      </w:pPr>
      <w:r w:rsidRPr="00AA76A4">
        <w:rPr>
          <w:b/>
          <w:sz w:val="24"/>
          <w:szCs w:val="24"/>
        </w:rPr>
        <w:t>10</w:t>
      </w:r>
      <w:r w:rsidRPr="00AA76A4">
        <w:rPr>
          <w:sz w:val="24"/>
          <w:szCs w:val="24"/>
        </w:rPr>
        <w:t xml:space="preserve"> – RB Inventário Florestal Conforme Termo de Referência IPAAM </w:t>
      </w:r>
    </w:p>
    <w:p w:rsidR="00E97545" w:rsidRPr="00AA76A4" w:rsidRDefault="00E97545" w:rsidP="00C75260">
      <w:pPr>
        <w:spacing w:after="0" w:line="240" w:lineRule="auto"/>
        <w:jc w:val="both"/>
        <w:rPr>
          <w:sz w:val="24"/>
          <w:szCs w:val="24"/>
        </w:rPr>
      </w:pPr>
      <w:r w:rsidRPr="00AA76A4">
        <w:rPr>
          <w:sz w:val="24"/>
          <w:szCs w:val="24"/>
        </w:rPr>
        <w:t xml:space="preserve"> </w:t>
      </w:r>
    </w:p>
    <w:p w:rsidR="00FD0BB7" w:rsidRPr="00AA76A4" w:rsidRDefault="00FD0BB7" w:rsidP="00C75260">
      <w:pPr>
        <w:spacing w:after="0" w:line="240" w:lineRule="auto"/>
        <w:jc w:val="both"/>
        <w:rPr>
          <w:vanish/>
          <w:sz w:val="24"/>
          <w:szCs w:val="24"/>
          <w:specVanish/>
        </w:rPr>
      </w:pPr>
      <w:r w:rsidRPr="00AA76A4">
        <w:rPr>
          <w:b/>
          <w:sz w:val="24"/>
          <w:szCs w:val="24"/>
        </w:rPr>
        <w:t>11</w:t>
      </w:r>
      <w:r w:rsidRPr="00AA76A4">
        <w:rPr>
          <w:sz w:val="24"/>
          <w:szCs w:val="24"/>
        </w:rPr>
        <w:t xml:space="preserve"> – RB ART do responsável Técnico pela elaboração/execução do inventário florestal ou declaração da Instituição de Assistência Técnica oficial. </w:t>
      </w:r>
    </w:p>
    <w:p w:rsidR="00E97545" w:rsidRPr="00AA76A4" w:rsidRDefault="00E97545" w:rsidP="00C75260">
      <w:pPr>
        <w:spacing w:after="0" w:line="240" w:lineRule="auto"/>
        <w:jc w:val="both"/>
        <w:rPr>
          <w:sz w:val="24"/>
          <w:szCs w:val="24"/>
        </w:rPr>
      </w:pPr>
      <w:r w:rsidRPr="00AA76A4">
        <w:rPr>
          <w:sz w:val="24"/>
          <w:szCs w:val="24"/>
        </w:rPr>
        <w:t xml:space="preserve"> </w:t>
      </w:r>
    </w:p>
    <w:p w:rsidR="00FD0BB7" w:rsidRPr="00AA76A4" w:rsidRDefault="00FD0BB7" w:rsidP="00C75260">
      <w:pPr>
        <w:spacing w:after="0" w:line="240" w:lineRule="auto"/>
        <w:jc w:val="both"/>
        <w:rPr>
          <w:vanish/>
          <w:sz w:val="24"/>
          <w:szCs w:val="24"/>
          <w:specVanish/>
        </w:rPr>
      </w:pPr>
      <w:r w:rsidRPr="00AA76A4">
        <w:rPr>
          <w:b/>
          <w:sz w:val="24"/>
          <w:szCs w:val="24"/>
        </w:rPr>
        <w:t xml:space="preserve">12 </w:t>
      </w:r>
      <w:r w:rsidRPr="00AA76A4">
        <w:rPr>
          <w:sz w:val="24"/>
          <w:szCs w:val="24"/>
        </w:rPr>
        <w:t>– RB Cadastro Técnico Federal – IBAMA (</w:t>
      </w:r>
      <w:hyperlink r:id="rId9" w:history="1">
        <w:r w:rsidRPr="00AA76A4">
          <w:rPr>
            <w:rStyle w:val="Hyperlink"/>
            <w:sz w:val="24"/>
            <w:szCs w:val="24"/>
          </w:rPr>
          <w:t>www.ibama.gov.br/ctf</w:t>
        </w:r>
      </w:hyperlink>
      <w:r w:rsidRPr="00AA76A4">
        <w:rPr>
          <w:sz w:val="24"/>
          <w:szCs w:val="24"/>
        </w:rPr>
        <w:t>)</w:t>
      </w:r>
    </w:p>
    <w:p w:rsidR="00E97545" w:rsidRPr="00AA76A4" w:rsidRDefault="00E97545" w:rsidP="00C75260">
      <w:pPr>
        <w:spacing w:after="0" w:line="240" w:lineRule="auto"/>
        <w:jc w:val="both"/>
        <w:rPr>
          <w:sz w:val="24"/>
          <w:szCs w:val="24"/>
        </w:rPr>
      </w:pPr>
      <w:r w:rsidRPr="00AA76A4">
        <w:rPr>
          <w:sz w:val="24"/>
          <w:szCs w:val="24"/>
        </w:rPr>
        <w:t xml:space="preserve"> </w:t>
      </w:r>
    </w:p>
    <w:p w:rsidR="00FD0BB7" w:rsidRPr="00AA76A4" w:rsidRDefault="00FD0BB7" w:rsidP="00C75260">
      <w:pPr>
        <w:spacing w:after="0" w:line="240" w:lineRule="auto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>13</w:t>
      </w:r>
      <w:r w:rsidRPr="00AA76A4">
        <w:rPr>
          <w:sz w:val="24"/>
          <w:szCs w:val="24"/>
        </w:rPr>
        <w:t xml:space="preserve"> – Reposição Florestal conforme Termo de Referência modelo IPAAM (</w:t>
      </w:r>
      <w:r w:rsidRPr="00AA76A4">
        <w:rPr>
          <w:rFonts w:cstheme="minorHAnsi"/>
          <w:sz w:val="24"/>
          <w:szCs w:val="24"/>
        </w:rPr>
        <w:t>§</w:t>
      </w:r>
      <w:r w:rsidRPr="00AA76A4">
        <w:rPr>
          <w:sz w:val="24"/>
          <w:szCs w:val="24"/>
        </w:rPr>
        <w:t xml:space="preserve"> 4° do Art. 26 da Lei Portaria/IPAAM n° 010/15)</w:t>
      </w:r>
    </w:p>
    <w:p w:rsidR="00FD0BB7" w:rsidRPr="00AA76A4" w:rsidRDefault="00FD0BB7" w:rsidP="00C75260">
      <w:pPr>
        <w:spacing w:after="0" w:line="240" w:lineRule="auto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>14</w:t>
      </w:r>
      <w:r w:rsidRPr="00AA76A4">
        <w:rPr>
          <w:sz w:val="24"/>
          <w:szCs w:val="24"/>
        </w:rPr>
        <w:t xml:space="preserve"> – RB Plano de Resgate de Fauna conforme Termo de Referência (modelo IPAAM).</w:t>
      </w:r>
    </w:p>
    <w:p w:rsidR="00FD0BB7" w:rsidRPr="00AA76A4" w:rsidRDefault="00FD0BB7" w:rsidP="00C75260">
      <w:pPr>
        <w:spacing w:after="0" w:line="240" w:lineRule="auto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>15</w:t>
      </w:r>
      <w:r w:rsidRPr="00AA76A4">
        <w:rPr>
          <w:sz w:val="24"/>
          <w:szCs w:val="24"/>
        </w:rPr>
        <w:t xml:space="preserve"> – RC – Inventário de FAUNA </w:t>
      </w:r>
    </w:p>
    <w:p w:rsidR="00FD0BB7" w:rsidRDefault="00FD0BB7" w:rsidP="00C75260">
      <w:pPr>
        <w:spacing w:after="0" w:line="240" w:lineRule="auto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 xml:space="preserve">16 </w:t>
      </w:r>
      <w:r w:rsidRPr="00AA76A4">
        <w:rPr>
          <w:sz w:val="24"/>
          <w:szCs w:val="24"/>
        </w:rPr>
        <w:t>– RB – Croqui/mapa com as coordenadas geográficas da área solicita</w:t>
      </w:r>
      <w:r w:rsidR="000937D8">
        <w:rPr>
          <w:sz w:val="24"/>
          <w:szCs w:val="24"/>
        </w:rPr>
        <w:t>da para supressão da vegetação</w:t>
      </w:r>
      <w:bookmarkStart w:id="0" w:name="_GoBack"/>
      <w:bookmarkEnd w:id="0"/>
    </w:p>
    <w:p w:rsidR="00AA76A4" w:rsidRPr="00AA76A4" w:rsidRDefault="00AA76A4" w:rsidP="00E97545">
      <w:pPr>
        <w:spacing w:after="0" w:line="240" w:lineRule="auto"/>
        <w:rPr>
          <w:sz w:val="24"/>
          <w:szCs w:val="24"/>
        </w:rPr>
      </w:pPr>
    </w:p>
    <w:p w:rsidR="00027390" w:rsidRPr="00E97545" w:rsidRDefault="00027390" w:rsidP="00C41BB3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jc w:val="center"/>
        <w:rPr>
          <w:b/>
          <w:vanish/>
          <w:specVanish/>
        </w:rPr>
      </w:pPr>
      <w:r w:rsidRPr="00E97545">
        <w:rPr>
          <w:b/>
        </w:rPr>
        <w:t>DOCUMENTAÇÃO TÉCNICA PARA SOLICITAÇÃO DA LAU DE SUPRESSÃO</w:t>
      </w:r>
    </w:p>
    <w:p w:rsidR="00027390" w:rsidRPr="00E97545" w:rsidRDefault="00027390" w:rsidP="00C41BB3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jc w:val="center"/>
        <w:rPr>
          <w:b/>
          <w:vanish/>
          <w:specVanish/>
        </w:rPr>
      </w:pPr>
    </w:p>
    <w:p w:rsidR="00027390" w:rsidRPr="00E97545" w:rsidRDefault="00027390" w:rsidP="00C41BB3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jc w:val="center"/>
        <w:rPr>
          <w:b/>
          <w:vanish/>
          <w:specVanish/>
        </w:rPr>
      </w:pPr>
    </w:p>
    <w:p w:rsidR="00027390" w:rsidRPr="00E97545" w:rsidRDefault="00027390" w:rsidP="00C41BB3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jc w:val="center"/>
        <w:rPr>
          <w:b/>
        </w:rPr>
      </w:pPr>
      <w:r w:rsidRPr="00E97545">
        <w:rPr>
          <w:b/>
        </w:rPr>
        <w:br/>
        <w:t>VEGETAL PARA AGRICULTURA FAMILIAR COM ATÉ 03 (TRÊS) HA</w:t>
      </w:r>
    </w:p>
    <w:p w:rsidR="00FD0BB7" w:rsidRPr="00AA76A4" w:rsidRDefault="00027390" w:rsidP="00C75260">
      <w:pPr>
        <w:tabs>
          <w:tab w:val="left" w:pos="7230"/>
        </w:tabs>
        <w:spacing w:after="0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 xml:space="preserve">9 </w:t>
      </w:r>
      <w:r w:rsidRPr="00AA76A4">
        <w:rPr>
          <w:sz w:val="24"/>
          <w:szCs w:val="24"/>
        </w:rPr>
        <w:t>– RB – Recibo do CAR – Cadastro Ambiental Rural (</w:t>
      </w:r>
      <w:hyperlink r:id="rId10" w:history="1">
        <w:r w:rsidRPr="00AA76A4">
          <w:rPr>
            <w:rStyle w:val="Hyperlink"/>
            <w:sz w:val="24"/>
            <w:szCs w:val="24"/>
          </w:rPr>
          <w:t>www.car.gov.br</w:t>
        </w:r>
      </w:hyperlink>
      <w:r w:rsidRPr="00AA76A4">
        <w:rPr>
          <w:sz w:val="24"/>
          <w:szCs w:val="24"/>
        </w:rPr>
        <w:t>)</w:t>
      </w:r>
    </w:p>
    <w:p w:rsidR="00027390" w:rsidRPr="00AA76A4" w:rsidRDefault="00027390" w:rsidP="00C75260">
      <w:pPr>
        <w:tabs>
          <w:tab w:val="left" w:pos="7230"/>
        </w:tabs>
        <w:spacing w:after="0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 xml:space="preserve">10 </w:t>
      </w:r>
      <w:r w:rsidRPr="00AA76A4">
        <w:rPr>
          <w:sz w:val="24"/>
          <w:szCs w:val="24"/>
        </w:rPr>
        <w:t>– RB – Cadastro Técnico Federal – IBAMA (</w:t>
      </w:r>
      <w:hyperlink r:id="rId11" w:history="1">
        <w:r w:rsidRPr="00AA76A4">
          <w:rPr>
            <w:rStyle w:val="Hyperlink"/>
            <w:sz w:val="24"/>
            <w:szCs w:val="24"/>
          </w:rPr>
          <w:t>www.ibama.gov.br/ctf</w:t>
        </w:r>
      </w:hyperlink>
      <w:r w:rsidRPr="00AA76A4">
        <w:rPr>
          <w:sz w:val="24"/>
          <w:szCs w:val="24"/>
        </w:rPr>
        <w:t>)</w:t>
      </w:r>
    </w:p>
    <w:p w:rsidR="00027390" w:rsidRPr="00AA76A4" w:rsidRDefault="00027390" w:rsidP="00C75260">
      <w:pPr>
        <w:tabs>
          <w:tab w:val="left" w:pos="7230"/>
        </w:tabs>
        <w:spacing w:after="0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 xml:space="preserve">12 </w:t>
      </w:r>
      <w:r w:rsidRPr="00AA76A4">
        <w:rPr>
          <w:sz w:val="24"/>
          <w:szCs w:val="24"/>
        </w:rPr>
        <w:t>– RC – Termo d</w:t>
      </w:r>
      <w:r w:rsidR="000937D8">
        <w:rPr>
          <w:sz w:val="24"/>
          <w:szCs w:val="24"/>
        </w:rPr>
        <w:t>e Responsabilidade de Proteção à</w:t>
      </w:r>
      <w:r w:rsidRPr="00AA76A4">
        <w:rPr>
          <w:sz w:val="24"/>
          <w:szCs w:val="24"/>
        </w:rPr>
        <w:t xml:space="preserve"> Fauna Silvestre (modelo IPAAM)</w:t>
      </w:r>
    </w:p>
    <w:p w:rsidR="00027390" w:rsidRPr="00AA76A4" w:rsidRDefault="00027390" w:rsidP="00C75260">
      <w:pPr>
        <w:tabs>
          <w:tab w:val="left" w:pos="7230"/>
        </w:tabs>
        <w:spacing w:after="0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>13</w:t>
      </w:r>
      <w:r w:rsidRPr="00AA76A4">
        <w:rPr>
          <w:sz w:val="24"/>
          <w:szCs w:val="24"/>
        </w:rPr>
        <w:t xml:space="preserve"> – RC – ART do responsável técnico pela elaboração/execução do inventário florestal ou declaração da Instituição de Assistência Técnica oficial. </w:t>
      </w:r>
    </w:p>
    <w:p w:rsidR="00027390" w:rsidRPr="00AA76A4" w:rsidRDefault="00027390" w:rsidP="00C75260">
      <w:pPr>
        <w:tabs>
          <w:tab w:val="left" w:pos="7230"/>
        </w:tabs>
        <w:spacing w:after="0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>14</w:t>
      </w:r>
      <w:r w:rsidRPr="00AA76A4">
        <w:rPr>
          <w:sz w:val="24"/>
          <w:szCs w:val="24"/>
        </w:rPr>
        <w:t xml:space="preserve"> – RC – Declaração de consumo próprio da matéria prima florestal, modelo IPAAM, caso não haja retirada de matéria prima florestal do imóvel. </w:t>
      </w:r>
    </w:p>
    <w:p w:rsidR="00E97545" w:rsidRPr="00AA76A4" w:rsidRDefault="00027390" w:rsidP="00C75260">
      <w:pPr>
        <w:tabs>
          <w:tab w:val="left" w:pos="7230"/>
        </w:tabs>
        <w:spacing w:after="0"/>
        <w:jc w:val="both"/>
        <w:rPr>
          <w:sz w:val="24"/>
          <w:szCs w:val="24"/>
        </w:rPr>
      </w:pPr>
      <w:r w:rsidRPr="00AA76A4">
        <w:rPr>
          <w:b/>
          <w:sz w:val="24"/>
          <w:szCs w:val="24"/>
        </w:rPr>
        <w:t>15</w:t>
      </w:r>
      <w:r w:rsidRPr="00AA76A4">
        <w:rPr>
          <w:sz w:val="24"/>
          <w:szCs w:val="24"/>
        </w:rPr>
        <w:t xml:space="preserve"> – Reposição Florestal conforme Termo de Referência modelo IPAAM (</w:t>
      </w:r>
      <w:r w:rsidRPr="00AA76A4">
        <w:rPr>
          <w:rFonts w:cstheme="minorHAnsi"/>
          <w:sz w:val="24"/>
          <w:szCs w:val="24"/>
        </w:rPr>
        <w:t>§</w:t>
      </w:r>
      <w:r w:rsidRPr="00AA76A4">
        <w:rPr>
          <w:sz w:val="24"/>
          <w:szCs w:val="24"/>
        </w:rPr>
        <w:t xml:space="preserve"> 4° </w:t>
      </w:r>
      <w:r w:rsidR="00E97545" w:rsidRPr="00AA76A4">
        <w:rPr>
          <w:sz w:val="24"/>
          <w:szCs w:val="24"/>
        </w:rPr>
        <w:t xml:space="preserve">do Art. 26 da Lei 12.651/12, Lei Estadual 3.789/12, Decreto 32.986/12, Portaria/IPAAM n° 167/12 e Portaria/IPAAM  n° 010/15), caso haja retirada da matéria prima florestal do imóvel </w:t>
      </w:r>
    </w:p>
    <w:p w:rsidR="00E97545" w:rsidRPr="00AA76A4" w:rsidRDefault="00E97545" w:rsidP="00C75260">
      <w:pPr>
        <w:tabs>
          <w:tab w:val="left" w:pos="7230"/>
        </w:tabs>
        <w:spacing w:after="0"/>
        <w:jc w:val="both"/>
        <w:rPr>
          <w:vanish/>
          <w:sz w:val="24"/>
          <w:szCs w:val="24"/>
          <w:specVanish/>
        </w:rPr>
      </w:pPr>
      <w:r w:rsidRPr="00AA76A4">
        <w:rPr>
          <w:b/>
          <w:sz w:val="24"/>
          <w:szCs w:val="24"/>
        </w:rPr>
        <w:t>16</w:t>
      </w:r>
      <w:r w:rsidRPr="00AA76A4">
        <w:rPr>
          <w:sz w:val="24"/>
          <w:szCs w:val="24"/>
        </w:rPr>
        <w:t xml:space="preserve"> – RB – Croqui/mapa com as coordenadas geográficas da área solicitada para supressão da vegetação. </w:t>
      </w:r>
    </w:p>
    <w:p w:rsidR="00F869E9" w:rsidRPr="00AA76A4" w:rsidRDefault="00F869E9" w:rsidP="00C75260">
      <w:pPr>
        <w:tabs>
          <w:tab w:val="left" w:pos="7230"/>
        </w:tabs>
        <w:jc w:val="both"/>
        <w:rPr>
          <w:sz w:val="24"/>
          <w:szCs w:val="24"/>
        </w:rPr>
      </w:pPr>
    </w:p>
    <w:p w:rsidR="00E97545" w:rsidRPr="00AA76A4" w:rsidRDefault="00E97545" w:rsidP="00027390">
      <w:pPr>
        <w:tabs>
          <w:tab w:val="left" w:pos="7230"/>
        </w:tabs>
        <w:rPr>
          <w:sz w:val="24"/>
          <w:szCs w:val="24"/>
        </w:rPr>
      </w:pPr>
      <w:r w:rsidRPr="00AA76A4">
        <w:rPr>
          <w:sz w:val="24"/>
          <w:szCs w:val="24"/>
        </w:rPr>
        <w:t xml:space="preserve">OBS: </w:t>
      </w:r>
    </w:p>
    <w:p w:rsidR="00E97545" w:rsidRPr="00AA76A4" w:rsidRDefault="00647467" w:rsidP="00C75260">
      <w:pPr>
        <w:tabs>
          <w:tab w:val="left" w:pos="72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RB – </w:t>
      </w:r>
      <w:r w:rsidR="00E97545" w:rsidRPr="00AA76A4">
        <w:rPr>
          <w:sz w:val="24"/>
          <w:szCs w:val="24"/>
        </w:rPr>
        <w:t xml:space="preserve">Requisito Básico (documento imprescindível para protocolização de requerimento, sua falta implicará na recusa do pedido). </w:t>
      </w:r>
    </w:p>
    <w:p w:rsidR="00027390" w:rsidRPr="00AA76A4" w:rsidRDefault="00E97545" w:rsidP="00C75260">
      <w:pPr>
        <w:tabs>
          <w:tab w:val="left" w:pos="7230"/>
        </w:tabs>
        <w:spacing w:after="0"/>
        <w:jc w:val="both"/>
        <w:rPr>
          <w:sz w:val="24"/>
          <w:szCs w:val="24"/>
        </w:rPr>
      </w:pPr>
      <w:r w:rsidRPr="00AA76A4">
        <w:rPr>
          <w:sz w:val="24"/>
          <w:szCs w:val="24"/>
        </w:rPr>
        <w:t>RC – Requisito Complementar (documento solicitado após formalização do processo</w:t>
      </w:r>
      <w:r w:rsidR="00273B27" w:rsidRPr="00AA76A4">
        <w:rPr>
          <w:sz w:val="24"/>
          <w:szCs w:val="24"/>
        </w:rPr>
        <w:t xml:space="preserve"> depende</w:t>
      </w:r>
      <w:r w:rsidRPr="00AA76A4">
        <w:rPr>
          <w:sz w:val="24"/>
          <w:szCs w:val="24"/>
        </w:rPr>
        <w:t xml:space="preserve"> de análise técnica). </w:t>
      </w:r>
      <w:r w:rsidR="00027390" w:rsidRPr="00AA76A4">
        <w:rPr>
          <w:sz w:val="24"/>
          <w:szCs w:val="24"/>
        </w:rPr>
        <w:t xml:space="preserve">  </w:t>
      </w:r>
    </w:p>
    <w:p w:rsidR="00E97545" w:rsidRDefault="00E97545" w:rsidP="00E63143">
      <w:pPr>
        <w:tabs>
          <w:tab w:val="left" w:pos="7230"/>
        </w:tabs>
      </w:pPr>
      <w:r>
        <w:t xml:space="preserve">NOTAS: </w:t>
      </w:r>
    </w:p>
    <w:p w:rsidR="00AB416F" w:rsidRPr="00631EA4" w:rsidRDefault="00A841B9" w:rsidP="00631EA4">
      <w:pPr>
        <w:pStyle w:val="PargrafodaLista"/>
        <w:numPr>
          <w:ilvl w:val="0"/>
          <w:numId w:val="3"/>
        </w:numPr>
        <w:tabs>
          <w:tab w:val="left" w:pos="7230"/>
        </w:tabs>
        <w:jc w:val="both"/>
        <w:rPr>
          <w:b/>
          <w:sz w:val="16"/>
          <w:szCs w:val="16"/>
        </w:rPr>
      </w:pPr>
      <w:r w:rsidRPr="00631EA4">
        <w:rPr>
          <w:b/>
          <w:sz w:val="16"/>
          <w:szCs w:val="16"/>
        </w:rPr>
        <w:t>Se o empreendedor ingressar diretamente com a licença de operação (LO)</w:t>
      </w:r>
      <w:r w:rsidR="00AB416F" w:rsidRPr="00631EA4">
        <w:rPr>
          <w:b/>
          <w:sz w:val="16"/>
          <w:szCs w:val="16"/>
        </w:rPr>
        <w:t>, tomando como parâmetro a fase do empreendimento, o mesmo terá que providenciar toda a documentação básica da licença prévia e licença de instalação.</w:t>
      </w:r>
    </w:p>
    <w:p w:rsidR="00AB416F" w:rsidRPr="00631EA4" w:rsidRDefault="00AB416F" w:rsidP="00631EA4">
      <w:pPr>
        <w:pStyle w:val="PargrafodaLista"/>
        <w:numPr>
          <w:ilvl w:val="0"/>
          <w:numId w:val="3"/>
        </w:numPr>
        <w:tabs>
          <w:tab w:val="left" w:pos="7230"/>
        </w:tabs>
        <w:jc w:val="both"/>
        <w:rPr>
          <w:sz w:val="16"/>
          <w:szCs w:val="16"/>
        </w:rPr>
      </w:pPr>
      <w:r w:rsidRPr="00631EA4">
        <w:rPr>
          <w:b/>
          <w:sz w:val="16"/>
          <w:szCs w:val="16"/>
        </w:rPr>
        <w:t>Se houver necessidade de desmatamento para a instalação do empreendimento, deverá ser solicitada a licença ambiental única – LAU de supressão vegetal, concomitante ao licenciamento da atividade.</w:t>
      </w:r>
    </w:p>
    <w:p w:rsidR="00AB416F" w:rsidRPr="00631EA4" w:rsidRDefault="00AB416F" w:rsidP="00631EA4">
      <w:pPr>
        <w:pStyle w:val="PargrafodaLista"/>
        <w:numPr>
          <w:ilvl w:val="0"/>
          <w:numId w:val="3"/>
        </w:numPr>
        <w:tabs>
          <w:tab w:val="left" w:pos="7230"/>
        </w:tabs>
        <w:jc w:val="both"/>
        <w:rPr>
          <w:sz w:val="16"/>
          <w:szCs w:val="16"/>
        </w:rPr>
      </w:pPr>
      <w:r w:rsidRPr="00631EA4">
        <w:rPr>
          <w:b/>
          <w:sz w:val="16"/>
          <w:szCs w:val="16"/>
        </w:rPr>
        <w:t>Os arquivos digitais deveram estar em umas das seguintes extensões: pdf, doc, png, xls, jpg, dwg...</w:t>
      </w:r>
    </w:p>
    <w:p w:rsidR="00027390" w:rsidRPr="00631EA4" w:rsidRDefault="00AB416F" w:rsidP="00631EA4">
      <w:pPr>
        <w:pStyle w:val="PargrafodaLista"/>
        <w:numPr>
          <w:ilvl w:val="0"/>
          <w:numId w:val="3"/>
        </w:numPr>
        <w:tabs>
          <w:tab w:val="left" w:pos="7230"/>
        </w:tabs>
        <w:jc w:val="both"/>
        <w:rPr>
          <w:sz w:val="16"/>
          <w:szCs w:val="16"/>
        </w:rPr>
      </w:pPr>
      <w:r w:rsidRPr="00631EA4">
        <w:rPr>
          <w:b/>
          <w:sz w:val="16"/>
          <w:szCs w:val="16"/>
        </w:rPr>
        <w:t>Mapas limites do imóvel, reserva legal e área de uso, bem como documentos similares somente serão aceitos na extensão shp (shapefile)</w:t>
      </w:r>
      <w:r w:rsidR="00F869E9" w:rsidRPr="00631EA4">
        <w:rPr>
          <w:b/>
          <w:sz w:val="16"/>
          <w:szCs w:val="16"/>
        </w:rPr>
        <w:t>, georreferenciamento no sistema de coordenadas geográficas e datum SIRGAS 2000.</w:t>
      </w:r>
    </w:p>
    <w:sectPr w:rsidR="00027390" w:rsidRPr="00631EA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5A" w:rsidRDefault="00D1475A" w:rsidP="008D50E8">
      <w:pPr>
        <w:spacing w:after="0" w:line="240" w:lineRule="auto"/>
      </w:pPr>
      <w:r>
        <w:separator/>
      </w:r>
    </w:p>
  </w:endnote>
  <w:endnote w:type="continuationSeparator" w:id="0">
    <w:p w:rsidR="00D1475A" w:rsidRDefault="00D1475A" w:rsidP="008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5A" w:rsidRDefault="00D1475A" w:rsidP="008D50E8">
      <w:pPr>
        <w:spacing w:after="0" w:line="240" w:lineRule="auto"/>
      </w:pPr>
      <w:r>
        <w:separator/>
      </w:r>
    </w:p>
  </w:footnote>
  <w:footnote w:type="continuationSeparator" w:id="0">
    <w:p w:rsidR="00D1475A" w:rsidRDefault="00D1475A" w:rsidP="008D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E8" w:rsidRPr="00E97545" w:rsidRDefault="008D50E8" w:rsidP="00C41BB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EAF1DD" w:themeFill="accent3" w:themeFillTint="33"/>
      <w:jc w:val="center"/>
      <w:rPr>
        <w:b/>
      </w:rPr>
    </w:pPr>
    <w:r w:rsidRPr="00E97545">
      <w:rPr>
        <w:b/>
      </w:rPr>
      <w:t>ATIVIDADE: SUPRESSÃO VEGETAL</w:t>
    </w:r>
  </w:p>
  <w:p w:rsidR="008D50E8" w:rsidRDefault="008D50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305"/>
    <w:multiLevelType w:val="hybridMultilevel"/>
    <w:tmpl w:val="A72A7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62AA"/>
    <w:multiLevelType w:val="hybridMultilevel"/>
    <w:tmpl w:val="D9648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244F"/>
    <w:multiLevelType w:val="hybridMultilevel"/>
    <w:tmpl w:val="3DC41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B7"/>
    <w:rsid w:val="00027390"/>
    <w:rsid w:val="000937D8"/>
    <w:rsid w:val="00184FA0"/>
    <w:rsid w:val="00273B27"/>
    <w:rsid w:val="002C0F2A"/>
    <w:rsid w:val="00543543"/>
    <w:rsid w:val="00631EA4"/>
    <w:rsid w:val="00647467"/>
    <w:rsid w:val="00825EC4"/>
    <w:rsid w:val="008D50E8"/>
    <w:rsid w:val="009E28C1"/>
    <w:rsid w:val="00A30445"/>
    <w:rsid w:val="00A841B9"/>
    <w:rsid w:val="00AA76A4"/>
    <w:rsid w:val="00AB416F"/>
    <w:rsid w:val="00B2376D"/>
    <w:rsid w:val="00B72F13"/>
    <w:rsid w:val="00C01A2C"/>
    <w:rsid w:val="00C41BB3"/>
    <w:rsid w:val="00C75260"/>
    <w:rsid w:val="00D1475A"/>
    <w:rsid w:val="00E63143"/>
    <w:rsid w:val="00E97545"/>
    <w:rsid w:val="00F537FB"/>
    <w:rsid w:val="00F869E9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0B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75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E8"/>
  </w:style>
  <w:style w:type="paragraph" w:styleId="Rodap">
    <w:name w:val="footer"/>
    <w:basedOn w:val="Normal"/>
    <w:link w:val="RodapChar"/>
    <w:uiPriority w:val="99"/>
    <w:unhideWhenUsed/>
    <w:rsid w:val="008D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0B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75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E8"/>
  </w:style>
  <w:style w:type="paragraph" w:styleId="Rodap">
    <w:name w:val="footer"/>
    <w:basedOn w:val="Normal"/>
    <w:link w:val="RodapChar"/>
    <w:uiPriority w:val="99"/>
    <w:unhideWhenUsed/>
    <w:rsid w:val="008D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ama.gov.br/ct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bama.gov.br/c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8321-111F-49D3-8CD6-8047B681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Apoio02 GCAP</dc:creator>
  <cp:keywords/>
  <dc:description/>
  <cp:lastModifiedBy>suporte</cp:lastModifiedBy>
  <cp:revision>20</cp:revision>
  <dcterms:created xsi:type="dcterms:W3CDTF">2017-03-15T14:41:00Z</dcterms:created>
  <dcterms:modified xsi:type="dcterms:W3CDTF">2018-02-08T23:26:00Z</dcterms:modified>
</cp:coreProperties>
</file>