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36" w:rsidRDefault="00DB6B36" w:rsidP="00DB6B36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0207"/>
      </w:tblGrid>
      <w:tr w:rsidR="00DB6B36" w:rsidTr="00922B67">
        <w:trPr>
          <w:trHeight w:val="706"/>
          <w:jc w:val="center"/>
        </w:trPr>
        <w:tc>
          <w:tcPr>
            <w:tcW w:w="10207" w:type="dxa"/>
            <w:shd w:val="clear" w:color="auto" w:fill="CCFFCC"/>
            <w:vAlign w:val="center"/>
          </w:tcPr>
          <w:p w:rsidR="00DB6B36" w:rsidRDefault="00DB6B36" w:rsidP="00DB6B36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eastAsia="Calibri" w:hAnsi="Arial" w:cs="Arial"/>
                <w:b/>
                <w:sz w:val="24"/>
                <w:szCs w:val="24"/>
              </w:rPr>
              <w:t>CADASTRO DA ATIVIDADE AGRICULTURA FAMILIAR</w:t>
            </w:r>
          </w:p>
        </w:tc>
      </w:tr>
    </w:tbl>
    <w:p w:rsidR="00DB6B36" w:rsidRDefault="00DB6B36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Calibri" w:eastAsia="Calibri" w:hAnsi="Calibri"/>
        </w:rPr>
      </w:pPr>
    </w:p>
    <w:tbl>
      <w:tblPr>
        <w:tblW w:w="101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1984"/>
        <w:gridCol w:w="1359"/>
        <w:gridCol w:w="46"/>
        <w:gridCol w:w="1134"/>
        <w:gridCol w:w="2370"/>
      </w:tblGrid>
      <w:tr w:rsidR="003F72AD" w:rsidRPr="00EE3FE5" w:rsidTr="004A0340">
        <w:trPr>
          <w:trHeight w:val="284"/>
          <w:jc w:val="center"/>
        </w:trPr>
        <w:tc>
          <w:tcPr>
            <w:tcW w:w="101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 IDENTIFICAÇÃO DO PROPRIETÁRIO/POSSUIDOR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578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1.1. Nome ou Razão Social do Interessado:</w:t>
            </w:r>
          </w:p>
        </w:tc>
        <w:tc>
          <w:tcPr>
            <w:tcW w:w="3550" w:type="dxa"/>
            <w:gridSpan w:val="3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1.2. CPF/CNPJ: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578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943C3">
              <w:rPr>
                <w:rFonts w:ascii="Arial" w:hAnsi="Arial" w:cs="Arial"/>
                <w:sz w:val="16"/>
                <w:szCs w:val="16"/>
                <w:highlight w:val="lightGray"/>
                <w:shd w:val="clear" w:color="auto" w:fill="FFFFFF" w:themeFill="background1"/>
              </w:rPr>
              <w:t xml:space="preserve">    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 xml:space="preserve">     </w:t>
            </w:r>
            <w:r>
              <w:rPr>
                <w:rStyle w:val="Fontepargpadro1"/>
                <w:rFonts w:ascii="Arial" w:hAnsi="Arial" w:cs="Arial"/>
                <w:sz w:val="16"/>
                <w:szCs w:val="16"/>
                <w:highlight w:val="lightGray"/>
              </w:rPr>
              <w:t xml:space="preserve">          </w:t>
            </w:r>
          </w:p>
        </w:tc>
        <w:tc>
          <w:tcPr>
            <w:tcW w:w="3550" w:type="dxa"/>
            <w:gridSpan w:val="3"/>
            <w:tcBorders>
              <w:top w:val="single" w:sz="4" w:space="0" w:color="BFBFBF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 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 xml:space="preserve">          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128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1.3. Endereço para correspondência (nome do logradouro seguido do número):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128" w:type="dxa"/>
            <w:gridSpan w:val="6"/>
            <w:tcBorders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624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1.4. Distrito/Bairro/Zona:</w:t>
            </w:r>
          </w:p>
        </w:tc>
        <w:tc>
          <w:tcPr>
            <w:tcW w:w="3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1.5. CEP:</w:t>
            </w:r>
          </w:p>
        </w:tc>
      </w:tr>
      <w:tr w:rsidR="003F72AD" w:rsidRPr="00EE3FE5" w:rsidTr="004A0340">
        <w:trPr>
          <w:trHeight w:val="170"/>
          <w:jc w:val="center"/>
        </w:trPr>
        <w:tc>
          <w:tcPr>
            <w:tcW w:w="6624" w:type="dxa"/>
            <w:gridSpan w:val="4"/>
            <w:tcBorders>
              <w:top w:val="single" w:sz="4" w:space="0" w:color="BFBFBF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04" w:type="dxa"/>
            <w:gridSpan w:val="2"/>
            <w:tcBorders>
              <w:top w:val="single" w:sz="4" w:space="0" w:color="BFBFBF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3235" w:type="dxa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1.6. Município: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1.7. UF:</w:t>
            </w:r>
          </w:p>
        </w:tc>
        <w:tc>
          <w:tcPr>
            <w:tcW w:w="253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1.8. Telefone/fax:</w:t>
            </w:r>
          </w:p>
        </w:tc>
        <w:tc>
          <w:tcPr>
            <w:tcW w:w="237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E3FE5">
              <w:rPr>
                <w:rFonts w:ascii="Arial" w:eastAsia="Calibri" w:hAnsi="Arial" w:cs="Arial"/>
                <w:b/>
                <w:sz w:val="16"/>
                <w:szCs w:val="16"/>
              </w:rPr>
              <w:t>1.9. Telefone celular: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3235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53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(   </w:t>
            </w:r>
            <w:r w:rsidRPr="00EE3FE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37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(   </w:t>
            </w:r>
            <w:r w:rsidRPr="00EE3FE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128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1.10. Endereço eletrônico (e-mail):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128" w:type="dxa"/>
            <w:gridSpan w:val="6"/>
            <w:tcBorders>
              <w:top w:val="single" w:sz="4" w:space="0" w:color="BFBFB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</w:tbl>
    <w:p w:rsidR="003F72AD" w:rsidRPr="00EE3FE5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Arial" w:eastAsia="Calibri" w:hAnsi="Arial" w:cs="Arial"/>
          <w:sz w:val="16"/>
          <w:szCs w:val="16"/>
        </w:rPr>
      </w:pPr>
    </w:p>
    <w:tbl>
      <w:tblPr>
        <w:tblW w:w="100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28"/>
        <w:gridCol w:w="1984"/>
        <w:gridCol w:w="1390"/>
        <w:gridCol w:w="1134"/>
        <w:gridCol w:w="2354"/>
      </w:tblGrid>
      <w:tr w:rsidR="003F72AD" w:rsidRPr="00EE3FE5" w:rsidTr="004A0340">
        <w:trPr>
          <w:trHeight w:val="284"/>
          <w:jc w:val="center"/>
        </w:trPr>
        <w:tc>
          <w:tcPr>
            <w:tcW w:w="1009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DADOS DO REPRESENTANTE LEGAL </w:t>
            </w:r>
            <w:r w:rsidRPr="00EE3FE5">
              <w:rPr>
                <w:rFonts w:ascii="Arial" w:hAnsi="Arial" w:cs="Arial"/>
                <w:bCs/>
                <w:sz w:val="16"/>
                <w:szCs w:val="16"/>
              </w:rPr>
              <w:t>(opcional)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097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2.1. Nome do Representante Legal: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097" w:type="dxa"/>
            <w:gridSpan w:val="6"/>
            <w:tcBorders>
              <w:top w:val="single" w:sz="4" w:space="0" w:color="BFBFBF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097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2.2. Endereço para correspondência do Representante Legal (nome do logradouro seguido do número):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097" w:type="dxa"/>
            <w:gridSpan w:val="6"/>
            <w:tcBorders>
              <w:top w:val="single" w:sz="4" w:space="0" w:color="BFBFBF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60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2.3. Distrito/Bairro/Zona: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2.4. CEP: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609" w:type="dxa"/>
            <w:gridSpan w:val="4"/>
            <w:tcBorders>
              <w:top w:val="single" w:sz="4" w:space="0" w:color="BFBFBF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488" w:type="dxa"/>
            <w:gridSpan w:val="2"/>
            <w:tcBorders>
              <w:top w:val="single" w:sz="4" w:space="0" w:color="BFBFBF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32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2.5. Município: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2.6. UF: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2.7. Telefone/fax: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2" w:space="0" w:color="auto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E3FE5">
              <w:rPr>
                <w:rFonts w:ascii="Arial" w:eastAsia="Calibri" w:hAnsi="Arial" w:cs="Arial"/>
                <w:b/>
                <w:sz w:val="16"/>
                <w:szCs w:val="16"/>
              </w:rPr>
              <w:t>2.8. Telefone celular: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3235" w:type="dxa"/>
            <w:gridSpan w:val="2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24" w:type="dxa"/>
            <w:gridSpan w:val="2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(     </w:t>
            </w:r>
            <w:r w:rsidRPr="00EE3FE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354" w:type="dxa"/>
            <w:tcBorders>
              <w:top w:val="single" w:sz="4" w:space="0" w:color="BFBFBF"/>
              <w:left w:val="single" w:sz="2" w:space="0" w:color="auto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(   </w:t>
            </w:r>
            <w:r w:rsidRPr="00EE3FE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609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2.9.  Endereço eletrônico (e-mail) do Representante Legal:</w:t>
            </w:r>
          </w:p>
        </w:tc>
        <w:tc>
          <w:tcPr>
            <w:tcW w:w="3488" w:type="dxa"/>
            <w:gridSpan w:val="2"/>
            <w:tcBorders>
              <w:top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2.10. Cargo/Função: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609" w:type="dxa"/>
            <w:gridSpan w:val="4"/>
            <w:tcBorders>
              <w:top w:val="single" w:sz="4" w:space="0" w:color="BFBFBF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3488" w:type="dxa"/>
            <w:gridSpan w:val="2"/>
            <w:tcBorders>
              <w:top w:val="single" w:sz="4" w:space="0" w:color="BFBFBF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3207" w:type="dxa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2.11. CPF: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2.12. Nº de Documento de Identificação:</w:t>
            </w:r>
          </w:p>
        </w:tc>
        <w:tc>
          <w:tcPr>
            <w:tcW w:w="3488" w:type="dxa"/>
            <w:gridSpan w:val="2"/>
            <w:tcBorders>
              <w:top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2.13. Órgão Emissor/UF: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3207" w:type="dxa"/>
            <w:tcBorders>
              <w:top w:val="single" w:sz="4" w:space="0" w:color="BFBFBF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402" w:type="dxa"/>
            <w:gridSpan w:val="3"/>
            <w:tcBorders>
              <w:top w:val="single" w:sz="4" w:space="0" w:color="BFBFBF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488" w:type="dxa"/>
            <w:gridSpan w:val="2"/>
            <w:tcBorders>
              <w:top w:val="single" w:sz="4" w:space="0" w:color="BFBFBF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</w:tbl>
    <w:p w:rsidR="003F72AD" w:rsidRPr="00EE3FE5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Arial" w:eastAsia="Calibri" w:hAnsi="Arial" w:cs="Arial"/>
          <w:sz w:val="16"/>
          <w:szCs w:val="16"/>
        </w:rPr>
      </w:pPr>
    </w:p>
    <w:tbl>
      <w:tblPr>
        <w:tblW w:w="100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1482"/>
        <w:gridCol w:w="171"/>
        <w:gridCol w:w="698"/>
        <w:gridCol w:w="1399"/>
        <w:gridCol w:w="20"/>
        <w:gridCol w:w="197"/>
        <w:gridCol w:w="368"/>
        <w:gridCol w:w="427"/>
        <w:gridCol w:w="689"/>
        <w:gridCol w:w="251"/>
        <w:gridCol w:w="741"/>
        <w:gridCol w:w="73"/>
        <w:gridCol w:w="245"/>
        <w:gridCol w:w="2427"/>
      </w:tblGrid>
      <w:tr w:rsidR="003F72AD" w:rsidRPr="00EE3FE5" w:rsidTr="004A0340">
        <w:trPr>
          <w:trHeight w:val="284"/>
          <w:jc w:val="center"/>
        </w:trPr>
        <w:tc>
          <w:tcPr>
            <w:tcW w:w="10093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DADOS DO RESPONSÁVEL TÉCNICO 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607" w:type="dxa"/>
            <w:gridSpan w:val="11"/>
            <w:tcBorders>
              <w:top w:val="single" w:sz="12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3.1. Nome do Responsável Técnico:</w:t>
            </w:r>
          </w:p>
        </w:tc>
        <w:tc>
          <w:tcPr>
            <w:tcW w:w="3486" w:type="dxa"/>
            <w:gridSpan w:val="4"/>
            <w:tcBorders>
              <w:top w:val="single" w:sz="12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3.2. CPF: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607" w:type="dxa"/>
            <w:gridSpan w:val="11"/>
            <w:tcBorders>
              <w:top w:val="single" w:sz="4" w:space="0" w:color="BFBFBF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</w:t>
            </w:r>
          </w:p>
        </w:tc>
        <w:tc>
          <w:tcPr>
            <w:tcW w:w="3486" w:type="dxa"/>
            <w:gridSpan w:val="4"/>
            <w:tcBorders>
              <w:top w:val="single" w:sz="4" w:space="0" w:color="BFBFBF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093" w:type="dxa"/>
            <w:gridSpan w:val="15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3.3. Endereço para correspondência (nome do logradouro seguido do número):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10093" w:type="dxa"/>
            <w:gridSpan w:val="15"/>
            <w:tcBorders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607" w:type="dxa"/>
            <w:gridSpan w:val="11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3.4. Distrito/Bairro/Zona: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3.5. CEP: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6607" w:type="dxa"/>
            <w:gridSpan w:val="11"/>
            <w:tcBorders>
              <w:top w:val="single" w:sz="4" w:space="0" w:color="BFBFBF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486" w:type="dxa"/>
            <w:gridSpan w:val="4"/>
            <w:tcBorders>
              <w:top w:val="single" w:sz="4" w:space="0" w:color="BFBFBF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3256" w:type="dxa"/>
            <w:gridSpan w:val="4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Município: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UF:</w:t>
            </w:r>
          </w:p>
        </w:tc>
        <w:tc>
          <w:tcPr>
            <w:tcW w:w="2426" w:type="dxa"/>
            <w:gridSpan w:val="6"/>
            <w:tcBorders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Telefone/fax:</w:t>
            </w:r>
          </w:p>
        </w:tc>
        <w:tc>
          <w:tcPr>
            <w:tcW w:w="2427" w:type="dxa"/>
            <w:tcBorders>
              <w:left w:val="single" w:sz="2" w:space="0" w:color="auto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E3FE5"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 w:rsidR="008858FA"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Pr="00EE3FE5">
              <w:rPr>
                <w:rFonts w:ascii="Arial" w:eastAsia="Calibri" w:hAnsi="Arial" w:cs="Arial"/>
                <w:b/>
                <w:sz w:val="16"/>
                <w:szCs w:val="16"/>
              </w:rPr>
              <w:t>. Telefone celular: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3256" w:type="dxa"/>
            <w:gridSpan w:val="4"/>
            <w:tcBorders>
              <w:top w:val="single" w:sz="4" w:space="0" w:color="BFBFBF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98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426" w:type="dxa"/>
            <w:gridSpan w:val="6"/>
            <w:tcBorders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(     </w:t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</w:t>
            </w:r>
          </w:p>
        </w:tc>
        <w:tc>
          <w:tcPr>
            <w:tcW w:w="2427" w:type="dxa"/>
            <w:tcBorders>
              <w:top w:val="single" w:sz="4" w:space="0" w:color="BFBFBF"/>
              <w:left w:val="single" w:sz="2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(   </w:t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5240" w:type="dxa"/>
            <w:gridSpan w:val="8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Endereço Eletrônico (e-mail):</w:t>
            </w:r>
          </w:p>
        </w:tc>
        <w:tc>
          <w:tcPr>
            <w:tcW w:w="4853" w:type="dxa"/>
            <w:gridSpan w:val="7"/>
            <w:tcBorders>
              <w:top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8858FA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3.11</w:t>
            </w:r>
            <w:r w:rsidR="003F72AD"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Formação profissional do Responsável Técnico: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5240" w:type="dxa"/>
            <w:gridSpan w:val="8"/>
            <w:tcBorders>
              <w:top w:val="single" w:sz="4" w:space="0" w:color="BFBFBF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4853" w:type="dxa"/>
            <w:gridSpan w:val="7"/>
            <w:tcBorders>
              <w:top w:val="single" w:sz="4" w:space="0" w:color="BFBFBF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4872" w:type="dxa"/>
            <w:gridSpan w:val="7"/>
            <w:tcBorders>
              <w:top w:val="single" w:sz="8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Nº do Registro Profissional no Conselho de Classe:</w:t>
            </w:r>
          </w:p>
        </w:tc>
        <w:tc>
          <w:tcPr>
            <w:tcW w:w="522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Tipo de Vínculo do Responsável Técnico </w:t>
            </w:r>
            <w:r w:rsidRPr="00EE3FE5">
              <w:rPr>
                <w:rFonts w:ascii="Arial" w:hAnsi="Arial" w:cs="Arial"/>
                <w:bCs/>
                <w:sz w:val="16"/>
                <w:szCs w:val="16"/>
              </w:rPr>
              <w:t>(colaborador, consultor, extensionista, funcionário)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F72AD" w:rsidRPr="00EE3FE5" w:rsidTr="004A0340">
        <w:trPr>
          <w:trHeight w:val="284"/>
          <w:jc w:val="center"/>
        </w:trPr>
        <w:tc>
          <w:tcPr>
            <w:tcW w:w="4872" w:type="dxa"/>
            <w:gridSpan w:val="7"/>
            <w:tcBorders>
              <w:top w:val="single" w:sz="4" w:space="0" w:color="BFBFBF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5221" w:type="dxa"/>
            <w:gridSpan w:val="8"/>
            <w:tcBorders>
              <w:top w:val="single" w:sz="4" w:space="0" w:color="BFBFBF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3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IMÓVEL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3" w:type="dxa"/>
            <w:gridSpan w:val="15"/>
            <w:tcBorders>
              <w:top w:val="single" w:sz="12" w:space="0" w:color="000000"/>
              <w:left w:val="single" w:sz="1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4.1. Localização do Imóvel </w:t>
            </w:r>
            <w:r w:rsidRPr="00EE3FE5">
              <w:rPr>
                <w:rFonts w:ascii="Arial" w:hAnsi="Arial" w:cs="Arial"/>
                <w:bCs/>
                <w:sz w:val="16"/>
                <w:szCs w:val="16"/>
              </w:rPr>
              <w:t>(estrada, rodovia, ramal, km, se em margem direita ou esquerda, rio/lago, comunidade, etc.)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3" w:type="dxa"/>
            <w:gridSpan w:val="15"/>
            <w:tcBorders>
              <w:top w:val="single" w:sz="4" w:space="0" w:color="BFBFBF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655" w:type="dxa"/>
            <w:gridSpan w:val="5"/>
            <w:tcBorders>
              <w:top w:val="single" w:sz="2" w:space="0" w:color="auto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4.2. Denominação do Imóvel: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4.3. Município:</w:t>
            </w:r>
          </w:p>
        </w:tc>
        <w:tc>
          <w:tcPr>
            <w:tcW w:w="2745" w:type="dxa"/>
            <w:gridSpan w:val="3"/>
            <w:tcBorders>
              <w:top w:val="single" w:sz="2" w:space="0" w:color="auto"/>
              <w:left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4.4.  Distrito/Bairro/Zona: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655" w:type="dxa"/>
            <w:gridSpan w:val="5"/>
            <w:tcBorders>
              <w:top w:val="single" w:sz="4" w:space="0" w:color="BFBFBF"/>
              <w:left w:val="single" w:sz="1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693" w:type="dxa"/>
            <w:gridSpan w:val="7"/>
            <w:tcBorders>
              <w:top w:val="single" w:sz="4" w:space="0" w:color="BFBFBF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highlight w:val="lightGray"/>
                </w:rPr>
                <w:alias w:val="MUNICIPIOS"/>
                <w:tag w:val="MUNICIPIOS"/>
                <w:id w:val="1192501132"/>
                <w:placeholder>
                  <w:docPart w:val="9D55178D0A594CF98B3AFB28FB41D7A2"/>
                </w:placeholder>
                <w:showingPlcHdr/>
                <w:dropDownList>
                  <w:listItem w:value="Escolher um item."/>
                  <w:listItem w:displayText="Alvarães" w:value="Alvarães"/>
                  <w:listItem w:displayText="Amaturá" w:value="Amaturá"/>
                  <w:listItem w:displayText="Anamã" w:value="Anamã"/>
                  <w:listItem w:displayText="Anori" w:value="Anori"/>
                  <w:listItem w:displayText="Apuí" w:value="Apuí"/>
                  <w:listItem w:displayText="Atalaia do Norte" w:value="Atalaia do Norte"/>
                  <w:listItem w:displayText="Autazes" w:value="Autazes"/>
                  <w:listItem w:displayText="Barcelos" w:value="Barcelos"/>
                  <w:listItem w:displayText="Barreirinha" w:value="Barreirinha"/>
                  <w:listItem w:displayText="Benjamin Constant" w:value="Benjamin Constant"/>
                  <w:listItem w:displayText="Beruri" w:value="Beruri"/>
                  <w:listItem w:displayText="Boa Vista do Ramos" w:value="Boa Vista do Ramos"/>
                  <w:listItem w:displayText="Boca do Acre" w:value="Boca do Acre"/>
                  <w:listItem w:displayText="Borba" w:value="Borba"/>
                  <w:listItem w:displayText="Caapiranga" w:value="Caapiranga"/>
                  <w:listItem w:displayText="Canutama" w:value="Canutama"/>
                  <w:listItem w:displayText="Carauari" w:value="Carauari"/>
                  <w:listItem w:displayText="Careiro" w:value="Careiro"/>
                  <w:listItem w:displayText="Careiro da Várzea" w:value="Careiro da Várzea"/>
                  <w:listItem w:displayText="Coari" w:value="Coari"/>
                  <w:listItem w:displayText="Codajás" w:value="Codajás"/>
                  <w:listItem w:displayText="Eirunepé" w:value="Eirunepé"/>
                  <w:listItem w:displayText="Envira" w:value="Envira"/>
                  <w:listItem w:displayText="Fonte Boa " w:value="Fonte Boa "/>
                  <w:listItem w:displayText="Guajará" w:value="Guajará"/>
                  <w:listItem w:displayText="Humaitá" w:value="Humaitá"/>
                  <w:listItem w:displayText="Ipixuna" w:value="Ipixuna"/>
                  <w:listItem w:displayText="Iranduba" w:value="Iranduba"/>
                  <w:listItem w:displayText="Itacoatiara" w:value="Itacoatiara"/>
                  <w:listItem w:displayText="Itamarati" w:value="Itamarati"/>
                  <w:listItem w:displayText="Itapiranga" w:value="Itapiranga"/>
                  <w:listItem w:displayText="Japurá" w:value="Japurá"/>
                  <w:listItem w:displayText="Juruá" w:value="Juruá"/>
                  <w:listItem w:displayText="Jutaí" w:value="Jutaí"/>
                  <w:listItem w:displayText="Lábrea" w:value="Lábrea"/>
                  <w:listItem w:displayText="Manacapuru" w:value="Manacapuru"/>
                  <w:listItem w:displayText="Manaquiri" w:value="Manaquiri"/>
                  <w:listItem w:displayText="Manaus" w:value="Manaus"/>
                  <w:listItem w:displayText="Manicoré" w:value="Manicoré"/>
                  <w:listItem w:displayText="Maraã" w:value="Maraã"/>
                  <w:listItem w:displayText="Maués" w:value="Maués"/>
                  <w:listItem w:displayText="Nhamundá" w:value="Nhamundá"/>
                  <w:listItem w:displayText="Nova Olinda do Norte" w:value="Nova Olinda do Norte"/>
                  <w:listItem w:displayText="Novo Airão" w:value="Novo Airão"/>
                  <w:listItem w:displayText="Novo Aripuanã" w:value="Novo Aripuanã"/>
                  <w:listItem w:displayText="Parintins" w:value="Parintins"/>
                  <w:listItem w:displayText="Pauiní" w:value="Pauiní"/>
                  <w:listItem w:displayText="Presidente Figueiredo" w:value="Presidente Figueiredo"/>
                  <w:listItem w:displayText="Rio Preto da Eva" w:value="Rio Preto da Eva"/>
                  <w:listItem w:displayText="Santa Isabel do Rio Negro" w:value="Santa Isabel do Rio Negro"/>
                  <w:listItem w:displayText="Santo Antônio do Içá" w:value="Santo Antônio do Içá"/>
                  <w:listItem w:displayText="São Gabriel da Cachoeira" w:value="São Gabriel da Cachoeira"/>
                  <w:listItem w:displayText="São Paulo de Olivença" w:value="São Paulo de Olivença"/>
                  <w:listItem w:displayText="São Sebastião do Uatumã" w:value="São Sebastião do Uatumã"/>
                  <w:listItem w:displayText="Silves" w:value="Silves"/>
                  <w:listItem w:displayText="Tabatinga" w:value="Tabatinga"/>
                  <w:listItem w:displayText="Tapauá" w:value="Tapauá"/>
                  <w:listItem w:displayText="Tefé" w:value="Tefé"/>
                  <w:listItem w:displayText="Tonantins" w:value="Tonantins"/>
                  <w:listItem w:displayText="Uarini" w:value="Uarini"/>
                  <w:listItem w:displayText="Urucará" w:value="Urucará"/>
                  <w:listItem w:displayText="Urucurituba" w:value="Urucurituba"/>
                </w:dropDownList>
              </w:sdtPr>
              <w:sdtEndPr/>
              <w:sdtContent>
                <w:r w:rsidR="003F72AD" w:rsidRPr="000850E8">
                  <w:rPr>
                    <w:rStyle w:val="TextodoEspaoReservado"/>
                  </w:rPr>
                  <w:t>Escolher um item.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745" w:type="dxa"/>
            <w:gridSpan w:val="3"/>
            <w:tcBorders>
              <w:top w:val="single" w:sz="4" w:space="0" w:color="BFBFBF"/>
              <w:left w:val="single" w:sz="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7348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Nº do Recibo de Inscrição no CAR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45" w:type="dxa"/>
            <w:gridSpan w:val="3"/>
            <w:tcBorders>
              <w:top w:val="single" w:sz="2" w:space="0" w:color="auto"/>
              <w:bottom w:val="single" w:sz="2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72AD" w:rsidRPr="00EE3FE5" w:rsidTr="004A0340">
        <w:trPr>
          <w:trHeight w:val="312"/>
          <w:jc w:val="center"/>
        </w:trPr>
        <w:tc>
          <w:tcPr>
            <w:tcW w:w="10093" w:type="dxa"/>
            <w:gridSpan w:val="15"/>
            <w:tcBorders>
              <w:top w:val="single" w:sz="2" w:space="0" w:color="BFBFBF" w:themeColor="background1" w:themeShade="BF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387" w:type="dxa"/>
            <w:gridSpan w:val="2"/>
            <w:tcBorders>
              <w:top w:val="single" w:sz="2" w:space="0" w:color="auto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Área total 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 Imóvel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(ha):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Área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Uso Atual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(ha):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Área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em Pousio (ha) / ano de início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45" w:type="dxa"/>
            <w:gridSpan w:val="3"/>
            <w:tcBorders>
              <w:top w:val="single" w:sz="2" w:space="0" w:color="auto"/>
              <w:left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EE7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Área total desmatada existente na propriedade (ha):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387" w:type="dxa"/>
            <w:gridSpan w:val="2"/>
            <w:tcBorders>
              <w:top w:val="single" w:sz="4" w:space="0" w:color="BFBFBF"/>
              <w:left w:val="single" w:sz="1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</w:t>
            </w:r>
          </w:p>
        </w:tc>
        <w:tc>
          <w:tcPr>
            <w:tcW w:w="2268" w:type="dxa"/>
            <w:gridSpan w:val="3"/>
            <w:tcBorders>
              <w:top w:val="single" w:sz="4" w:space="0" w:color="BFBFBF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</w:t>
            </w:r>
          </w:p>
        </w:tc>
        <w:tc>
          <w:tcPr>
            <w:tcW w:w="1701" w:type="dxa"/>
            <w:gridSpan w:val="5"/>
            <w:tcBorders>
              <w:top w:val="single" w:sz="4" w:space="0" w:color="BFBFBF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</w:t>
            </w:r>
          </w:p>
        </w:tc>
        <w:tc>
          <w:tcPr>
            <w:tcW w:w="2745" w:type="dxa"/>
            <w:gridSpan w:val="3"/>
            <w:tcBorders>
              <w:top w:val="single" w:sz="4" w:space="0" w:color="BFBFBF"/>
              <w:left w:val="single" w:sz="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3" w:type="dxa"/>
            <w:gridSpan w:val="15"/>
            <w:tcBorders>
              <w:top w:val="single" w:sz="2" w:space="0" w:color="auto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4.10. Imóvel documentado: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3" w:type="dxa"/>
            <w:gridSpan w:val="15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357693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Sim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6492515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>Não</w:t>
            </w:r>
            <w:r w:rsidR="003F72AD">
              <w:rPr>
                <w:rFonts w:ascii="MS Gothic" w:eastAsia="MS Gothic" w:hAnsi="MS Gothic" w:cs="MS Gothic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7786417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Em regularização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3" w:type="dxa"/>
            <w:gridSpan w:val="15"/>
            <w:tcBorders>
              <w:top w:val="single" w:sz="2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Corpo(s) d’água existente(s) no imóvel: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7348" w:type="dxa"/>
            <w:gridSpan w:val="12"/>
            <w:tcBorders>
              <w:top w:val="single" w:sz="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72AD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772537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Igarapé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7329242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>Lago</w:t>
            </w:r>
            <w:r w:rsidR="003F72AD"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6098799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Nascente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3532508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Olho d’água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449570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Rio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6317911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Outro. </w:t>
            </w:r>
            <w:r w:rsidR="003F72AD" w:rsidRPr="00AA0253">
              <w:rPr>
                <w:rFonts w:ascii="Arial" w:hAnsi="Arial" w:cs="Arial"/>
                <w:i/>
                <w:sz w:val="16"/>
                <w:szCs w:val="16"/>
              </w:rPr>
              <w:t>Especifique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274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3" w:type="dxa"/>
            <w:gridSpan w:val="15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Coordenadas Geográficas dos vértices da área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uso atual no imóvel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vMerge w:val="restar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Ponto</w:t>
            </w:r>
          </w:p>
        </w:tc>
        <w:tc>
          <w:tcPr>
            <w:tcW w:w="377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Coordenadas Geográficas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Ponto</w:t>
            </w:r>
          </w:p>
        </w:tc>
        <w:tc>
          <w:tcPr>
            <w:tcW w:w="4426" w:type="dxa"/>
            <w:gridSpan w:val="6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Coordenadas Geográficas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Latitude (S):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Longitude (W):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Latitude (S):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Longitude (W):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65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117" w:type="dxa"/>
            <w:gridSpan w:val="3"/>
            <w:tcBorders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754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672" w:type="dxa"/>
            <w:gridSpan w:val="2"/>
            <w:tcBorders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65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11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754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672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653" w:type="dxa"/>
            <w:gridSpan w:val="2"/>
            <w:tcBorders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117" w:type="dxa"/>
            <w:gridSpan w:val="3"/>
            <w:tcBorders>
              <w:top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754" w:type="dxa"/>
            <w:gridSpan w:val="4"/>
            <w:tcBorders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672" w:type="dxa"/>
            <w:gridSpan w:val="2"/>
            <w:tcBorders>
              <w:top w:val="single" w:sz="4" w:space="0" w:color="BFBFBF"/>
              <w:bottom w:val="single" w:sz="2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653" w:type="dxa"/>
            <w:gridSpan w:val="2"/>
            <w:tcBorders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117" w:type="dxa"/>
            <w:gridSpan w:val="3"/>
            <w:tcBorders>
              <w:top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754" w:type="dxa"/>
            <w:gridSpan w:val="4"/>
            <w:tcBorders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672" w:type="dxa"/>
            <w:gridSpan w:val="2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53" w:type="dxa"/>
            <w:gridSpan w:val="2"/>
            <w:tcBorders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117" w:type="dxa"/>
            <w:gridSpan w:val="3"/>
            <w:tcBorders>
              <w:top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754" w:type="dxa"/>
            <w:gridSpan w:val="4"/>
            <w:tcBorders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672" w:type="dxa"/>
            <w:gridSpan w:val="2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653" w:type="dxa"/>
            <w:gridSpan w:val="2"/>
            <w:tcBorders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117" w:type="dxa"/>
            <w:gridSpan w:val="3"/>
            <w:tcBorders>
              <w:top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754" w:type="dxa"/>
            <w:gridSpan w:val="4"/>
            <w:tcBorders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672" w:type="dxa"/>
            <w:gridSpan w:val="2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653" w:type="dxa"/>
            <w:gridSpan w:val="2"/>
            <w:tcBorders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117" w:type="dxa"/>
            <w:gridSpan w:val="3"/>
            <w:tcBorders>
              <w:top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754" w:type="dxa"/>
            <w:gridSpan w:val="4"/>
            <w:tcBorders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672" w:type="dxa"/>
            <w:gridSpan w:val="2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653" w:type="dxa"/>
            <w:gridSpan w:val="2"/>
            <w:tcBorders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117" w:type="dxa"/>
            <w:gridSpan w:val="3"/>
            <w:tcBorders>
              <w:top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754" w:type="dxa"/>
            <w:gridSpan w:val="4"/>
            <w:tcBorders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672" w:type="dxa"/>
            <w:gridSpan w:val="2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653" w:type="dxa"/>
            <w:gridSpan w:val="2"/>
            <w:tcBorders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117" w:type="dxa"/>
            <w:gridSpan w:val="3"/>
            <w:tcBorders>
              <w:top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54" w:type="dxa"/>
            <w:gridSpan w:val="4"/>
            <w:tcBorders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672" w:type="dxa"/>
            <w:gridSpan w:val="2"/>
            <w:tcBorders>
              <w:top w:val="single" w:sz="2" w:space="0" w:color="BFBFBF"/>
              <w:left w:val="single" w:sz="2" w:space="0" w:color="auto"/>
              <w:bottom w:val="single" w:sz="2" w:space="0" w:color="BFBFBF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0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653" w:type="dxa"/>
            <w:gridSpan w:val="2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117" w:type="dxa"/>
            <w:gridSpan w:val="3"/>
            <w:tcBorders>
              <w:top w:val="single" w:sz="4" w:space="0" w:color="BFBFBF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992" w:type="dxa"/>
            <w:gridSpan w:val="3"/>
            <w:tcBorders>
              <w:top w:val="single" w:sz="4" w:space="0" w:color="BFBFBF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E3FE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1754" w:type="dxa"/>
            <w:gridSpan w:val="4"/>
            <w:tcBorders>
              <w:bottom w:val="single" w:sz="1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672" w:type="dxa"/>
            <w:gridSpan w:val="2"/>
            <w:tcBorders>
              <w:top w:val="single" w:sz="2" w:space="0" w:color="BFBFBF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</w:t>
            </w: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9E7888" w:rsidRDefault="009E7888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P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3F72AD">
        <w:rPr>
          <w:rFonts w:ascii="Arial" w:eastAsia="Calibri" w:hAnsi="Arial" w:cs="Arial"/>
          <w:b/>
          <w:sz w:val="24"/>
          <w:szCs w:val="24"/>
          <w:u w:val="single"/>
        </w:rPr>
        <w:t xml:space="preserve">CARACTERÍSTICAS DO SISTEMA AGRICULTURA FAMILIAR </w:t>
      </w: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567"/>
        <w:rPr>
          <w:rFonts w:ascii="Arial" w:hAnsi="Arial" w:cs="Arial"/>
          <w:sz w:val="16"/>
          <w:szCs w:val="16"/>
        </w:rPr>
      </w:pPr>
      <w:r w:rsidRPr="00121563">
        <w:rPr>
          <w:rFonts w:ascii="Arial" w:eastAsia="Calibri" w:hAnsi="Arial" w:cs="Arial"/>
          <w:b/>
          <w:sz w:val="16"/>
          <w:szCs w:val="16"/>
        </w:rPr>
        <w:t xml:space="preserve">5. AGRICULTURA PRATICADA: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915008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96A8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EE3F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Convencional                 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13376137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EE3FE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Orgânica</w:t>
      </w:r>
    </w:p>
    <w:p w:rsidR="008858FA" w:rsidRPr="00121563" w:rsidRDefault="008858FA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567"/>
        <w:rPr>
          <w:rFonts w:ascii="Arial" w:eastAsia="Calibri" w:hAnsi="Arial" w:cs="Arial"/>
          <w:b/>
          <w:sz w:val="16"/>
          <w:szCs w:val="16"/>
        </w:rPr>
      </w:pPr>
    </w:p>
    <w:tbl>
      <w:tblPr>
        <w:tblW w:w="100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580"/>
        <w:gridCol w:w="1730"/>
        <w:gridCol w:w="2068"/>
        <w:gridCol w:w="3315"/>
      </w:tblGrid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USO DE AGROTÓXICOS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.1.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Utiliza agrotóxicos no empreendimento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0696445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Sim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506996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Não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4731B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4731BD">
              <w:rPr>
                <w:rFonts w:ascii="Arial" w:hAnsi="Arial" w:cs="Arial"/>
                <w:bCs/>
                <w:sz w:val="16"/>
                <w:szCs w:val="16"/>
              </w:rPr>
              <w:t xml:space="preserve">Se a resposta do item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731BD">
              <w:rPr>
                <w:rFonts w:ascii="Arial" w:hAnsi="Arial" w:cs="Arial"/>
                <w:bCs/>
                <w:sz w:val="16"/>
                <w:szCs w:val="16"/>
              </w:rPr>
              <w:t xml:space="preserve">.1 for afirmativa, preencha o item 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4731BD">
              <w:rPr>
                <w:rFonts w:ascii="Arial" w:hAnsi="Arial" w:cs="Arial"/>
                <w:bCs/>
                <w:sz w:val="16"/>
                <w:szCs w:val="16"/>
              </w:rPr>
              <w:t>.2.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5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6.2. </w:t>
            </w:r>
            <w:r w:rsidRPr="00B75A2F">
              <w:rPr>
                <w:rFonts w:ascii="Arial" w:hAnsi="Arial" w:cs="Arial"/>
                <w:b/>
                <w:bCs/>
                <w:sz w:val="16"/>
                <w:szCs w:val="16"/>
              </w:rPr>
              <w:t>Relação dos agrotóxicos 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sados no empreendimento: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983" w:type="dxa"/>
            <w:gridSpan w:val="2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800B6F">
              <w:rPr>
                <w:rFonts w:ascii="Arial" w:hAnsi="Arial" w:cs="Arial"/>
                <w:b/>
                <w:bCs/>
                <w:sz w:val="16"/>
                <w:szCs w:val="16"/>
              </w:rPr>
              <w:t>Marca comercial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Quantidade anual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331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800B6F">
              <w:rPr>
                <w:rFonts w:ascii="Arial" w:hAnsi="Arial" w:cs="Arial"/>
                <w:b/>
                <w:bCs/>
                <w:sz w:val="16"/>
                <w:szCs w:val="16"/>
              </w:rPr>
              <w:t>Categoria do Agrotóxico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top w:val="single" w:sz="4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800B6F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800B6F">
              <w:rPr>
                <w:rFonts w:ascii="Arial" w:hAnsi="Arial" w:cs="Arial"/>
                <w:b/>
                <w:bCs/>
                <w:sz w:val="16"/>
                <w:szCs w:val="16"/>
              </w:rPr>
              <w:t>    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068" w:type="dxa"/>
            <w:tcBorders>
              <w:left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315" w:type="dxa"/>
            <w:tcBorders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highlight w:val="lightGray"/>
                </w:rPr>
                <w:alias w:val="Categorias de agrotóxicos"/>
                <w:tag w:val="Categorias de agrotóxicos"/>
                <w:id w:val="838812971"/>
                <w:placeholder>
                  <w:docPart w:val="9D55178D0A594CF98B3AFB28FB41D7A2"/>
                </w:placeholder>
                <w:showingPlcHdr/>
                <w:dropDownList>
                  <w:listItem w:value="Escolher um item."/>
                  <w:listItem w:displayText="Acaricida" w:value="Acaricida"/>
                  <w:listItem w:displayText="Acaricida microbiológico" w:value="Acaricida microbiológico"/>
                  <w:listItem w:displayText="Adjuvante" w:value="Adjuvante"/>
                  <w:listItem w:displayText="Agente biológico de controle" w:value="Agente biológico de controle"/>
                  <w:listItem w:displayText="Ativador de crescimento" w:value="Ativador de crescimento"/>
                  <w:listItem w:displayText="Bactericida" w:value="Bactericida"/>
                  <w:listItem w:displayText="Cupinicida" w:value="Cupinicida"/>
                  <w:listItem w:displayText="Desfolhante" w:value="Desfolhante"/>
                  <w:listItem w:displayText="Espalhante adesivo" w:value="Espalhante adesivo"/>
                  <w:listItem w:displayText="Feromônio" w:value="Feromônio"/>
                  <w:listItem w:displayText="Formicida" w:value="Formicida"/>
                  <w:listItem w:displayText="Fungicida" w:value="Fungicida"/>
                  <w:listItem w:displayText="Fungicida bioquímico" w:value="Fungicida bioquímico"/>
                  <w:listItem w:displayText="Fungicida microbiológico" w:value="Fungicida microbiológico"/>
                  <w:listItem w:displayText="Herbicida" w:value="Herbicida"/>
                  <w:listItem w:displayText="Inseticida" w:value="Inseticida"/>
                  <w:listItem w:displayText="Inseticida biológico" w:value="Inseticida biológico"/>
                  <w:listItem w:displayText="Inseticida fumigante" w:value="Inseticida fumigante"/>
                  <w:listItem w:displayText="Inseticida microbiológico" w:value="Inseticida microbiológico"/>
                  <w:listItem w:displayText="Maturador de crescimento" w:value="Maturador de crescimento"/>
                  <w:listItem w:displayText="Moluscicida" w:value="Moluscicida"/>
                  <w:listItem w:displayText="Nematicida" w:value="Nematicida"/>
                  <w:listItem w:displayText="Nematicida microbiológico" w:value="Nematicida microbiológico"/>
                  <w:listItem w:displayText="Protetor de sementes" w:value="Protetor de sementes"/>
                  <w:listItem w:displayText="Raticida" w:value="Raticida"/>
                  <w:listItem w:displayText="Regulador de crescimento" w:value="Regulador de crescimento"/>
                </w:dropDownList>
              </w:sdtPr>
              <w:sdtEndPr/>
              <w:sdtContent>
                <w:r w:rsidR="003F72AD" w:rsidRPr="000850E8">
                  <w:rPr>
                    <w:rStyle w:val="TextodoEspaoReservado"/>
                  </w:rPr>
                  <w:t>Escolher um item.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730" w:type="dxa"/>
            <w:tcBorders>
              <w:left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068" w:type="dxa"/>
            <w:tcBorders>
              <w:top w:val="single" w:sz="4" w:space="0" w:color="BFBFBF"/>
              <w:left w:val="single" w:sz="2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3315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highlight w:val="lightGray"/>
                </w:rPr>
                <w:alias w:val="Categorias de agrotóxicos"/>
                <w:tag w:val="Categorias de agrotóxicos"/>
                <w:id w:val="-168872497"/>
                <w:showingPlcHdr/>
                <w:dropDownList>
                  <w:listItem w:value="Escolher um item."/>
                  <w:listItem w:displayText="Acaricida" w:value="Acaricida"/>
                  <w:listItem w:displayText="Acaricida microbiológico" w:value="Acaricida microbiológico"/>
                  <w:listItem w:displayText="Adjuvante" w:value="Adjuvante"/>
                  <w:listItem w:displayText="Agente biológico de controle" w:value="Agente biológico de controle"/>
                  <w:listItem w:displayText="Ativador de crescimento" w:value="Ativador de crescimento"/>
                  <w:listItem w:displayText="Bactericida" w:value="Bactericida"/>
                  <w:listItem w:displayText="Cupinicida" w:value="Cupinicida"/>
                  <w:listItem w:displayText="Desfolhante" w:value="Desfolhante"/>
                  <w:listItem w:displayText="Espalhante adesivo" w:value="Espalhante adesivo"/>
                  <w:listItem w:displayText="Feromônio" w:value="Feromônio"/>
                  <w:listItem w:displayText="Formicida" w:value="Formicida"/>
                  <w:listItem w:displayText="Fungicida" w:value="Fungicida"/>
                  <w:listItem w:displayText="Fungicida bioquímico" w:value="Fungicida bioquímico"/>
                  <w:listItem w:displayText="Fungicida microbiológico" w:value="Fungicida microbiológico"/>
                  <w:listItem w:displayText="Herbicida" w:value="Herbicida"/>
                  <w:listItem w:displayText="Inseticida" w:value="Inseticida"/>
                  <w:listItem w:displayText="Inseticida biológico" w:value="Inseticida biológico"/>
                  <w:listItem w:displayText="Inseticida fumigante" w:value="Inseticida fumigante"/>
                  <w:listItem w:displayText="Inseticida microbiológico" w:value="Inseticida microbiológico"/>
                  <w:listItem w:displayText="Maturador de crescimento" w:value="Maturador de crescimento"/>
                  <w:listItem w:displayText="Moluscicida" w:value="Moluscicida"/>
                  <w:listItem w:displayText="Nematicida" w:value="Nematicida"/>
                  <w:listItem w:displayText="Nematicida microbiológico" w:value="Nematicida microbiológico"/>
                  <w:listItem w:displayText="Protetor de sementes" w:value="Protetor de sementes"/>
                  <w:listItem w:displayText="Raticida" w:value="Raticida"/>
                  <w:listItem w:displayText="Regulador de crescimento" w:value="Regulador de crescimento"/>
                </w:dropDownList>
              </w:sdtPr>
              <w:sdtEndPr/>
              <w:sdtContent>
                <w:r w:rsidR="008B0A61" w:rsidRPr="000850E8">
                  <w:rPr>
                    <w:rStyle w:val="TextodoEspaoReservado"/>
                  </w:rPr>
                  <w:t>Escolher um item.</w:t>
                </w:r>
              </w:sdtContent>
            </w:sdt>
            <w:r w:rsidR="008B0A61"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top w:val="single" w:sz="4" w:space="0" w:color="BFBFBF"/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068" w:type="dxa"/>
            <w:tcBorders>
              <w:left w:val="single" w:sz="2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315" w:type="dxa"/>
            <w:tcBorders>
              <w:top w:val="single" w:sz="4" w:space="0" w:color="BFBFBF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highlight w:val="lightGray"/>
                </w:rPr>
                <w:alias w:val="Categorias de agrotóxicos"/>
                <w:tag w:val="Categorias de agrotóxicos"/>
                <w:id w:val="-1733532091"/>
                <w:showingPlcHdr/>
                <w:dropDownList>
                  <w:listItem w:value="Escolher um item."/>
                  <w:listItem w:displayText="Acaricida" w:value="Acaricida"/>
                  <w:listItem w:displayText="Acaricida microbiológico" w:value="Acaricida microbiológico"/>
                  <w:listItem w:displayText="Adjuvante" w:value="Adjuvante"/>
                  <w:listItem w:displayText="Agente biológico de controle" w:value="Agente biológico de controle"/>
                  <w:listItem w:displayText="Ativador de crescimento" w:value="Ativador de crescimento"/>
                  <w:listItem w:displayText="Bactericida" w:value="Bactericida"/>
                  <w:listItem w:displayText="Cupinicida" w:value="Cupinicida"/>
                  <w:listItem w:displayText="Desfolhante" w:value="Desfolhante"/>
                  <w:listItem w:displayText="Espalhante adesivo" w:value="Espalhante adesivo"/>
                  <w:listItem w:displayText="Feromônio" w:value="Feromônio"/>
                  <w:listItem w:displayText="Formicida" w:value="Formicida"/>
                  <w:listItem w:displayText="Fungicida" w:value="Fungicida"/>
                  <w:listItem w:displayText="Fungicida bioquímico" w:value="Fungicida bioquímico"/>
                  <w:listItem w:displayText="Fungicida microbiológico" w:value="Fungicida microbiológico"/>
                  <w:listItem w:displayText="Herbicida" w:value="Herbicida"/>
                  <w:listItem w:displayText="Inseticida" w:value="Inseticida"/>
                  <w:listItem w:displayText="Inseticida biológico" w:value="Inseticida biológico"/>
                  <w:listItem w:displayText="Inseticida fumigante" w:value="Inseticida fumigante"/>
                  <w:listItem w:displayText="Inseticida microbiológico" w:value="Inseticida microbiológico"/>
                  <w:listItem w:displayText="Maturador de crescimento" w:value="Maturador de crescimento"/>
                  <w:listItem w:displayText="Moluscicida" w:value="Moluscicida"/>
                  <w:listItem w:displayText="Nematicida" w:value="Nematicida"/>
                  <w:listItem w:displayText="Nematicida microbiológico" w:value="Nematicida microbiológico"/>
                  <w:listItem w:displayText="Protetor de sementes" w:value="Protetor de sementes"/>
                  <w:listItem w:displayText="Raticida" w:value="Raticida"/>
                  <w:listItem w:displayText="Regulador de crescimento" w:value="Regulador de crescimento"/>
                </w:dropDownList>
              </w:sdtPr>
              <w:sdtEndPr/>
              <w:sdtContent>
                <w:r w:rsidR="008B0A61" w:rsidRPr="000850E8">
                  <w:rPr>
                    <w:rStyle w:val="TextodoEspaoReservado"/>
                  </w:rPr>
                  <w:t>Escolher um item.</w:t>
                </w:r>
              </w:sdtContent>
            </w:sdt>
            <w:r w:rsidR="008B0A61"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730" w:type="dxa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068" w:type="dxa"/>
            <w:tcBorders>
              <w:left w:val="single" w:sz="2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315" w:type="dxa"/>
            <w:tcBorders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highlight w:val="lightGray"/>
                </w:rPr>
                <w:alias w:val="Categorias de agrotóxicos"/>
                <w:tag w:val="Categorias de agrotóxicos"/>
                <w:id w:val="1927381605"/>
                <w:showingPlcHdr/>
                <w:dropDownList>
                  <w:listItem w:value="Escolher um item."/>
                  <w:listItem w:displayText="Acaricida" w:value="Acaricida"/>
                  <w:listItem w:displayText="Acaricida microbiológico" w:value="Acaricida microbiológico"/>
                  <w:listItem w:displayText="Adjuvante" w:value="Adjuvante"/>
                  <w:listItem w:displayText="Agente biológico de controle" w:value="Agente biológico de controle"/>
                  <w:listItem w:displayText="Ativador de crescimento" w:value="Ativador de crescimento"/>
                  <w:listItem w:displayText="Bactericida" w:value="Bactericida"/>
                  <w:listItem w:displayText="Cupinicida" w:value="Cupinicida"/>
                  <w:listItem w:displayText="Desfolhante" w:value="Desfolhante"/>
                  <w:listItem w:displayText="Espalhante adesivo" w:value="Espalhante adesivo"/>
                  <w:listItem w:displayText="Feromônio" w:value="Feromônio"/>
                  <w:listItem w:displayText="Formicida" w:value="Formicida"/>
                  <w:listItem w:displayText="Fungicida" w:value="Fungicida"/>
                  <w:listItem w:displayText="Fungicida bioquímico" w:value="Fungicida bioquímico"/>
                  <w:listItem w:displayText="Fungicida microbiológico" w:value="Fungicida microbiológico"/>
                  <w:listItem w:displayText="Herbicida" w:value="Herbicida"/>
                  <w:listItem w:displayText="Inseticida" w:value="Inseticida"/>
                  <w:listItem w:displayText="Inseticida biológico" w:value="Inseticida biológico"/>
                  <w:listItem w:displayText="Inseticida fumigante" w:value="Inseticida fumigante"/>
                  <w:listItem w:displayText="Inseticida microbiológico" w:value="Inseticida microbiológico"/>
                  <w:listItem w:displayText="Maturador de crescimento" w:value="Maturador de crescimento"/>
                  <w:listItem w:displayText="Moluscicida" w:value="Moluscicida"/>
                  <w:listItem w:displayText="Nematicida" w:value="Nematicida"/>
                  <w:listItem w:displayText="Nematicida microbiológico" w:value="Nematicida microbiológico"/>
                  <w:listItem w:displayText="Protetor de sementes" w:value="Protetor de sementes"/>
                  <w:listItem w:displayText="Raticida" w:value="Raticida"/>
                  <w:listItem w:displayText="Regulador de crescimento" w:value="Regulador de crescimento"/>
                </w:dropDownList>
              </w:sdtPr>
              <w:sdtEndPr/>
              <w:sdtContent>
                <w:r w:rsidR="008B0A61" w:rsidRPr="000850E8">
                  <w:rPr>
                    <w:rStyle w:val="TextodoEspaoReservado"/>
                  </w:rPr>
                  <w:t>Escolher um item.</w:t>
                </w:r>
              </w:sdtContent>
            </w:sdt>
            <w:r w:rsidR="008B0A61"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1730" w:type="dxa"/>
            <w:tcBorders>
              <w:left w:val="single" w:sz="8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2068" w:type="dxa"/>
            <w:tcBorders>
              <w:left w:val="single" w:sz="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315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highlight w:val="lightGray"/>
                </w:rPr>
                <w:alias w:val="Categorias de agrotóxicos"/>
                <w:tag w:val="Categorias de agrotóxicos"/>
                <w:id w:val="-2010669497"/>
                <w:showingPlcHdr/>
                <w:dropDownList>
                  <w:listItem w:value="Escolher um item."/>
                  <w:listItem w:displayText="Acaricida" w:value="Acaricida"/>
                  <w:listItem w:displayText="Acaricida microbiológico" w:value="Acaricida microbiológico"/>
                  <w:listItem w:displayText="Adjuvante" w:value="Adjuvante"/>
                  <w:listItem w:displayText="Agente biológico de controle" w:value="Agente biológico de controle"/>
                  <w:listItem w:displayText="Ativador de crescimento" w:value="Ativador de crescimento"/>
                  <w:listItem w:displayText="Bactericida" w:value="Bactericida"/>
                  <w:listItem w:displayText="Cupinicida" w:value="Cupinicida"/>
                  <w:listItem w:displayText="Desfolhante" w:value="Desfolhante"/>
                  <w:listItem w:displayText="Espalhante adesivo" w:value="Espalhante adesivo"/>
                  <w:listItem w:displayText="Feromônio" w:value="Feromônio"/>
                  <w:listItem w:displayText="Formicida" w:value="Formicida"/>
                  <w:listItem w:displayText="Fungicida" w:value="Fungicida"/>
                  <w:listItem w:displayText="Fungicida bioquímico" w:value="Fungicida bioquímico"/>
                  <w:listItem w:displayText="Fungicida microbiológico" w:value="Fungicida microbiológico"/>
                  <w:listItem w:displayText="Herbicida" w:value="Herbicida"/>
                  <w:listItem w:displayText="Inseticida" w:value="Inseticida"/>
                  <w:listItem w:displayText="Inseticida biológico" w:value="Inseticida biológico"/>
                  <w:listItem w:displayText="Inseticida fumigante" w:value="Inseticida fumigante"/>
                  <w:listItem w:displayText="Inseticida microbiológico" w:value="Inseticida microbiológico"/>
                  <w:listItem w:displayText="Maturador de crescimento" w:value="Maturador de crescimento"/>
                  <w:listItem w:displayText="Moluscicida" w:value="Moluscicida"/>
                  <w:listItem w:displayText="Nematicida" w:value="Nematicida"/>
                  <w:listItem w:displayText="Nematicida microbiológico" w:value="Nematicida microbiológico"/>
                  <w:listItem w:displayText="Protetor de sementes" w:value="Protetor de sementes"/>
                  <w:listItem w:displayText="Raticida" w:value="Raticida"/>
                  <w:listItem w:displayText="Regulador de crescimento" w:value="Regulador de crescimento"/>
                </w:dropDownList>
              </w:sdtPr>
              <w:sdtEndPr/>
              <w:sdtContent>
                <w:r w:rsidR="008B0A61" w:rsidRPr="000850E8">
                  <w:rPr>
                    <w:rStyle w:val="TextodoEspaoReservado"/>
                  </w:rPr>
                  <w:t>Escolher um item.</w:t>
                </w:r>
              </w:sdtContent>
            </w:sdt>
            <w:r w:rsidR="008B0A61"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tbl>
      <w:tblPr>
        <w:tblW w:w="100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551"/>
        <w:gridCol w:w="29"/>
        <w:gridCol w:w="255"/>
        <w:gridCol w:w="127"/>
        <w:gridCol w:w="3365"/>
        <w:gridCol w:w="51"/>
        <w:gridCol w:w="1985"/>
        <w:gridCol w:w="1330"/>
      </w:tblGrid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DEMAIS INSUMOS </w:t>
            </w:r>
            <w:r w:rsidRPr="00023EBD">
              <w:rPr>
                <w:rFonts w:ascii="Arial" w:hAnsi="Arial" w:cs="Arial"/>
                <w:bCs/>
                <w:sz w:val="16"/>
                <w:szCs w:val="16"/>
              </w:rPr>
              <w:t>(ração, suplementos minerais, vacinas, medicamentos, sementes, adubos, fertilizantes, corretivos, sêmen, mudas, etc).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9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8858FA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3F72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.1. </w:t>
            </w:r>
            <w:r w:rsidR="003F72AD" w:rsidRPr="00B75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Relação dos </w:t>
            </w:r>
            <w:r w:rsidR="003F72AD">
              <w:rPr>
                <w:rFonts w:ascii="Arial" w:hAnsi="Arial" w:cs="Arial"/>
                <w:b/>
                <w:bCs/>
                <w:sz w:val="16"/>
                <w:szCs w:val="16"/>
              </w:rPr>
              <w:t>demais insumos</w:t>
            </w:r>
            <w:r w:rsidR="003F72AD" w:rsidRPr="00B75A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</w:t>
            </w:r>
            <w:r w:rsidR="003F72AD">
              <w:rPr>
                <w:rFonts w:ascii="Arial" w:hAnsi="Arial" w:cs="Arial"/>
                <w:b/>
                <w:bCs/>
                <w:sz w:val="16"/>
                <w:szCs w:val="16"/>
              </w:rPr>
              <w:t>sados no empreendimento: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983" w:type="dxa"/>
            <w:gridSpan w:val="3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Insumo</w:t>
            </w:r>
          </w:p>
        </w:tc>
        <w:tc>
          <w:tcPr>
            <w:tcW w:w="3798" w:type="dxa"/>
            <w:gridSpan w:val="4"/>
            <w:tcBorders>
              <w:top w:val="single" w:sz="12" w:space="0" w:color="000000"/>
              <w:left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Quantidade anual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</w:tr>
      <w:tr w:rsidR="003F72AD" w:rsidRPr="00EE3FE5" w:rsidTr="00E3780F">
        <w:trPr>
          <w:trHeight w:val="255"/>
          <w:jc w:val="center"/>
        </w:trPr>
        <w:tc>
          <w:tcPr>
            <w:tcW w:w="403" w:type="dxa"/>
            <w:tcBorders>
              <w:top w:val="single" w:sz="4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800B6F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800B6F">
              <w:rPr>
                <w:rFonts w:ascii="Arial" w:hAnsi="Arial" w:cs="Arial"/>
                <w:b/>
                <w:bCs/>
                <w:sz w:val="16"/>
                <w:szCs w:val="16"/>
              </w:rPr>
              <w:t>    </w:t>
            </w:r>
          </w:p>
        </w:tc>
        <w:sdt>
          <w:sdtPr>
            <w:rPr>
              <w:rFonts w:ascii="Calibri" w:eastAsia="Calibri" w:hAnsi="Calibri"/>
            </w:rPr>
            <w:alias w:val="Categorias de insumos"/>
            <w:tag w:val="Categorias de insumos"/>
            <w:id w:val="1008710468"/>
            <w:placeholder>
              <w:docPart w:val="9D55178D0A594CF98B3AFB28FB41D7A2"/>
            </w:placeholder>
            <w:showingPlcHdr/>
            <w:dropDownList>
              <w:listItem w:value="Escolher um item."/>
              <w:listItem w:displayText="Insumo biológico" w:value="Insumo biológico"/>
              <w:listItem w:displayText="Adubo orgânico" w:value="Adubo orgânico"/>
              <w:listItem w:displayText="Fertilizante químico" w:value="Fertilizante químico"/>
              <w:listItem w:displayText="Corretivo" w:value="Corretivo"/>
              <w:listItem w:displayText="Insumo geneticamente modificado" w:value="Insumo geneticamente modificado"/>
              <w:listItem w:displayText="Medicamento" w:value="Medicamento"/>
              <w:listItem w:displayText="Produto de limpeza e/ou higienização" w:value="Produto de limpeza e/ou higienização"/>
            </w:dropDownList>
          </w:sdtPr>
          <w:sdtEndPr/>
          <w:sdtContent>
            <w:tc>
              <w:tcPr>
                <w:tcW w:w="3798" w:type="dxa"/>
                <w:gridSpan w:val="4"/>
                <w:tcBorders>
                  <w:top w:val="single" w:sz="4" w:space="0" w:color="000000"/>
                  <w:left w:val="single" w:sz="8" w:space="0" w:color="000000"/>
                  <w:bottom w:val="single" w:sz="4" w:space="0" w:color="BFBFBF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F72AD" w:rsidRPr="00EE3FE5" w:rsidRDefault="003F72AD" w:rsidP="004A034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uppressAutoHyphens/>
                  <w:rPr>
                    <w:rFonts w:ascii="Calibri" w:eastAsia="Calibri" w:hAnsi="Calibri"/>
                  </w:rPr>
                </w:pPr>
                <w:r w:rsidRPr="000850E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985" w:type="dxa"/>
            <w:tcBorders>
              <w:left w:val="single" w:sz="2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330" w:type="dxa"/>
            <w:tcBorders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</w:p>
        </w:tc>
      </w:tr>
      <w:tr w:rsidR="003F72AD" w:rsidRPr="00EE3FE5" w:rsidTr="00E3780F">
        <w:trPr>
          <w:trHeight w:val="255"/>
          <w:jc w:val="center"/>
        </w:trPr>
        <w:tc>
          <w:tcPr>
            <w:tcW w:w="403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sdt>
          <w:sdtPr>
            <w:rPr>
              <w:rFonts w:ascii="Calibri" w:eastAsia="Calibri" w:hAnsi="Calibri"/>
            </w:rPr>
            <w:alias w:val="Categorias de insumos"/>
            <w:tag w:val="Categorias de insumos"/>
            <w:id w:val="975188528"/>
            <w:showingPlcHdr/>
            <w:dropDownList>
              <w:listItem w:value="Escolher um item."/>
              <w:listItem w:displayText="Insumo biológico" w:value="Insumo biológico"/>
              <w:listItem w:displayText="Adubo orgânico" w:value="Adubo orgânico"/>
              <w:listItem w:displayText="Fertilizante químico" w:value="Fertilizante químico"/>
              <w:listItem w:displayText="Corretivo" w:value="Corretivo"/>
              <w:listItem w:displayText="Insumo geneticamente modificado" w:value="Insumo geneticamente modificado"/>
              <w:listItem w:displayText="Medicamento" w:value="Medicamento"/>
              <w:listItem w:displayText="Produto de limpeza e/ou higienização" w:value="Produto de limpeza e/ou higienização"/>
            </w:dropDownList>
          </w:sdtPr>
          <w:sdtEndPr/>
          <w:sdtContent>
            <w:tc>
              <w:tcPr>
                <w:tcW w:w="3798" w:type="dxa"/>
                <w:gridSpan w:val="4"/>
                <w:tcBorders>
                  <w:top w:val="single" w:sz="4" w:space="0" w:color="BFBFBF"/>
                  <w:left w:val="single" w:sz="8" w:space="0" w:color="000000"/>
                  <w:bottom w:val="single" w:sz="4" w:space="0" w:color="BFBFBF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F72AD" w:rsidRPr="00EE3FE5" w:rsidRDefault="003F72AD" w:rsidP="004A034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uppressAutoHyphens/>
                  <w:rPr>
                    <w:rFonts w:ascii="Calibri" w:eastAsia="Calibri" w:hAnsi="Calibri"/>
                  </w:rPr>
                </w:pPr>
                <w:r w:rsidRPr="000850E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BFBFBF"/>
              <w:left w:val="single" w:sz="2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1330" w:type="dxa"/>
            <w:tcBorders>
              <w:top w:val="single" w:sz="4" w:space="0" w:color="BFBFBF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</w:p>
        </w:tc>
      </w:tr>
      <w:tr w:rsidR="003F72AD" w:rsidRPr="00EE3FE5" w:rsidTr="00E3780F">
        <w:trPr>
          <w:trHeight w:val="255"/>
          <w:jc w:val="center"/>
        </w:trPr>
        <w:tc>
          <w:tcPr>
            <w:tcW w:w="403" w:type="dxa"/>
            <w:tcBorders>
              <w:top w:val="single" w:sz="4" w:space="0" w:color="BFBFBF"/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top w:val="single" w:sz="4" w:space="0" w:color="BFBFBF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sdt>
          <w:sdtPr>
            <w:rPr>
              <w:rFonts w:ascii="Calibri" w:eastAsia="Calibri" w:hAnsi="Calibri"/>
            </w:rPr>
            <w:alias w:val="Categorias de insumos"/>
            <w:tag w:val="Categorias de insumos"/>
            <w:id w:val="-1692678249"/>
            <w:showingPlcHdr/>
            <w:dropDownList>
              <w:listItem w:value="Escolher um item."/>
              <w:listItem w:displayText="Insumo biológico" w:value="Insumo biológico"/>
              <w:listItem w:displayText="Adubo orgânico" w:value="Adubo orgânico"/>
              <w:listItem w:displayText="Fertilizante químico" w:value="Fertilizante químico"/>
              <w:listItem w:displayText="Corretivo" w:value="Corretivo"/>
              <w:listItem w:displayText="Insumo geneticamente modificado" w:value="Insumo geneticamente modificado"/>
              <w:listItem w:displayText="Medicamento" w:value="Medicamento"/>
              <w:listItem w:displayText="Produto de limpeza e/ou higienização" w:value="Produto de limpeza e/ou higienização"/>
            </w:dropDownList>
          </w:sdtPr>
          <w:sdtEndPr/>
          <w:sdtContent>
            <w:tc>
              <w:tcPr>
                <w:tcW w:w="3798" w:type="dxa"/>
                <w:gridSpan w:val="4"/>
                <w:tcBorders>
                  <w:top w:val="single" w:sz="4" w:space="0" w:color="BFBFBF"/>
                  <w:left w:val="single" w:sz="8" w:space="0" w:color="000000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F72AD" w:rsidRPr="00EE3FE5" w:rsidRDefault="003F72AD" w:rsidP="004A034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uppressAutoHyphens/>
                  <w:rPr>
                    <w:rFonts w:ascii="Calibri" w:eastAsia="Calibri" w:hAnsi="Calibri"/>
                  </w:rPr>
                </w:pPr>
                <w:r w:rsidRPr="000850E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BFBFBF"/>
              <w:left w:val="single" w:sz="2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330" w:type="dxa"/>
            <w:tcBorders>
              <w:top w:val="single" w:sz="4" w:space="0" w:color="BFBFBF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sdt>
          <w:sdtPr>
            <w:rPr>
              <w:rFonts w:ascii="Calibri" w:eastAsia="Calibri" w:hAnsi="Calibri"/>
            </w:rPr>
            <w:alias w:val="Categorias de insumos"/>
            <w:tag w:val="Categorias de insumos"/>
            <w:id w:val="1664731970"/>
            <w:showingPlcHdr/>
            <w:dropDownList>
              <w:listItem w:value="Escolher um item."/>
              <w:listItem w:displayText="Insumo biológico" w:value="Insumo biológico"/>
              <w:listItem w:displayText="Adubo orgânico" w:value="Adubo orgânico"/>
              <w:listItem w:displayText="Fertilizante químico" w:value="Fertilizante químico"/>
              <w:listItem w:displayText="Corretivo" w:value="Corretivo"/>
              <w:listItem w:displayText="Insumo geneticamente modificado" w:value="Insumo geneticamente modificado"/>
              <w:listItem w:displayText="Medicamento" w:value="Medicamento"/>
              <w:listItem w:displayText="Produto de limpeza e/ou higienização" w:value="Produto de limpeza e/ou higienização"/>
            </w:dropDownList>
          </w:sdtPr>
          <w:sdtEndPr/>
          <w:sdtContent>
            <w:tc>
              <w:tcPr>
                <w:tcW w:w="3798" w:type="dxa"/>
                <w:gridSpan w:val="4"/>
                <w:tcBorders>
                  <w:top w:val="single" w:sz="4" w:space="0" w:color="BFBFBF"/>
                  <w:left w:val="single" w:sz="8" w:space="0" w:color="000000"/>
                  <w:bottom w:val="single" w:sz="4" w:space="0" w:color="BFBFBF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F72AD" w:rsidRPr="00EE3FE5" w:rsidRDefault="003F72AD" w:rsidP="004A034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uppressAutoHyphens/>
                  <w:rPr>
                    <w:rFonts w:ascii="Calibri" w:eastAsia="Calibri" w:hAnsi="Calibri"/>
                  </w:rPr>
                </w:pPr>
                <w:r w:rsidRPr="000850E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985" w:type="dxa"/>
            <w:tcBorders>
              <w:left w:val="single" w:sz="2" w:space="0" w:color="auto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330" w:type="dxa"/>
            <w:tcBorders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sdt>
          <w:sdtPr>
            <w:rPr>
              <w:rFonts w:ascii="Calibri" w:eastAsia="Calibri" w:hAnsi="Calibri"/>
            </w:rPr>
            <w:alias w:val="Categorias de insumos"/>
            <w:tag w:val="Categorias de insumos"/>
            <w:id w:val="790792567"/>
            <w:showingPlcHdr/>
            <w:dropDownList>
              <w:listItem w:value="Escolher um item."/>
              <w:listItem w:displayText="Insumo biológico" w:value="Insumo biológico"/>
              <w:listItem w:displayText="Adubo orgânico" w:value="Adubo orgânico"/>
              <w:listItem w:displayText="Fertilizante químico" w:value="Fertilizante químico"/>
              <w:listItem w:displayText="Corretivo" w:value="Corretivo"/>
              <w:listItem w:displayText="Insumo geneticamente modificado" w:value="Insumo geneticamente modificado"/>
              <w:listItem w:displayText="Medicamento" w:value="Medicamento"/>
              <w:listItem w:displayText="Produto de limpeza e/ou higienização" w:value="Produto de limpeza e/ou higienização"/>
            </w:dropDownList>
          </w:sdtPr>
          <w:sdtEndPr/>
          <w:sdtContent>
            <w:tc>
              <w:tcPr>
                <w:tcW w:w="3798" w:type="dxa"/>
                <w:gridSpan w:val="4"/>
                <w:tcBorders>
                  <w:left w:val="single" w:sz="8" w:space="0" w:color="000000"/>
                  <w:bottom w:val="single" w:sz="12" w:space="0" w:color="000000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3F72AD" w:rsidRPr="00EE3FE5" w:rsidRDefault="003F72AD" w:rsidP="004A034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uppressAutoHyphens/>
                  <w:rPr>
                    <w:rFonts w:ascii="Calibri" w:eastAsia="Calibri" w:hAnsi="Calibri"/>
                  </w:rPr>
                </w:pPr>
                <w:r w:rsidRPr="000850E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985" w:type="dxa"/>
            <w:tcBorders>
              <w:left w:val="single" w:sz="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330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USO DE ÁGUA NA ATIVIDADE PRODUTIVA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9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Técnica de irrigação adotada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="Calibri" w:eastAsia="Calibri" w:hAnsi="Calibri"/>
            </w:rPr>
            <w:alias w:val="Sistemas de irrigação"/>
            <w:tag w:val="Sistemas de irrigação"/>
            <w:id w:val="1950969134"/>
            <w:showingPlcHdr/>
            <w:dropDownList>
              <w:listItem w:value="Escolher um item."/>
              <w:listItem w:displayText="Aspersão" w:value="Aspersão"/>
              <w:listItem w:displayText="Microaspersão" w:value="Microaspersão"/>
              <w:listItem w:displayText="Gotejamento" w:value="Gotejamento"/>
              <w:listItem w:displayText="Outro" w:value="Outro"/>
              <w:listItem w:displayText="Não utiliza" w:value="Não utiliza"/>
            </w:dropDownList>
          </w:sdtPr>
          <w:sdtEndPr/>
          <w:sdtContent>
            <w:tc>
              <w:tcPr>
                <w:tcW w:w="7142" w:type="dxa"/>
                <w:gridSpan w:val="7"/>
                <w:tcBorders>
                  <w:top w:val="single" w:sz="12" w:space="0" w:color="000000"/>
                  <w:bottom w:val="single" w:sz="12" w:space="0" w:color="000000"/>
                  <w:right w:val="single" w:sz="18" w:space="0" w:color="000000"/>
                </w:tcBorders>
                <w:shd w:val="clear" w:color="auto" w:fill="auto"/>
                <w:vAlign w:val="center"/>
              </w:tcPr>
              <w:p w:rsidR="003F72AD" w:rsidRPr="00EE3FE5" w:rsidRDefault="003F72AD" w:rsidP="004A0340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suppressAutoHyphens/>
                  <w:rPr>
                    <w:rFonts w:ascii="Calibri" w:eastAsia="Calibri" w:hAnsi="Calibri"/>
                  </w:rPr>
                </w:pPr>
                <w:r w:rsidRPr="000850E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9"/>
            <w:tcBorders>
              <w:top w:val="single" w:sz="12" w:space="0" w:color="000000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Cultura(s) irrigada(s):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9"/>
            <w:tcBorders>
              <w:top w:val="single" w:sz="2" w:space="0" w:color="BFBFBF" w:themeColor="background1" w:themeShade="BF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033831">
        <w:trPr>
          <w:trHeight w:val="255"/>
          <w:jc w:val="center"/>
        </w:trPr>
        <w:tc>
          <w:tcPr>
            <w:tcW w:w="323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BFBFBF" w:themeColor="background1" w:themeShade="BF"/>
              <w:right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Área irrigada (ha):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6858" w:type="dxa"/>
            <w:gridSpan w:val="5"/>
            <w:tcBorders>
              <w:top w:val="single" w:sz="12" w:space="0" w:color="000000"/>
              <w:left w:val="single" w:sz="2" w:space="0" w:color="auto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Consumo de água (m</w:t>
            </w:r>
            <w:r w:rsidRPr="001D278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/dia):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9"/>
            <w:tcBorders>
              <w:top w:val="single" w:sz="12" w:space="0" w:color="000000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 Procedência da água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irrigação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F72AD" w:rsidRPr="00EE3FE5" w:rsidTr="004A0340">
        <w:trPr>
          <w:trHeight w:val="432"/>
          <w:jc w:val="center"/>
        </w:trPr>
        <w:tc>
          <w:tcPr>
            <w:tcW w:w="10096" w:type="dxa"/>
            <w:gridSpan w:val="9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4968793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Corpo hídrico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localizado no imóvel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409297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Corpo hídrico fora do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 imóvel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547581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Nascente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894123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Águas subterrâneas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4773692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Não se aplica   </w:t>
            </w:r>
          </w:p>
        </w:tc>
      </w:tr>
      <w:tr w:rsidR="003F72AD" w:rsidRPr="00EE3FE5" w:rsidTr="004A0340">
        <w:trPr>
          <w:trHeight w:val="432"/>
          <w:jc w:val="center"/>
        </w:trPr>
        <w:tc>
          <w:tcPr>
            <w:tcW w:w="10096" w:type="dxa"/>
            <w:gridSpan w:val="9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Demais usos de água na atividade produtiva:</w:t>
            </w:r>
          </w:p>
        </w:tc>
      </w:tr>
      <w:tr w:rsidR="003F72AD" w:rsidRPr="00EE3FE5" w:rsidTr="004A0340">
        <w:trPr>
          <w:trHeight w:val="432"/>
          <w:jc w:val="center"/>
        </w:trPr>
        <w:tc>
          <w:tcPr>
            <w:tcW w:w="3365" w:type="dxa"/>
            <w:gridSpan w:val="5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ORIGEM </w:t>
            </w:r>
            <w:r w:rsidRPr="00FA2318">
              <w:rPr>
                <w:rFonts w:ascii="Arial" w:hAnsi="Arial" w:cs="Arial"/>
                <w:bCs/>
                <w:sz w:val="16"/>
                <w:szCs w:val="16"/>
              </w:rPr>
              <w:t>(pluvial, poço, rede pública, etc)</w:t>
            </w:r>
          </w:p>
        </w:tc>
        <w:tc>
          <w:tcPr>
            <w:tcW w:w="3365" w:type="dxa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USO</w:t>
            </w:r>
          </w:p>
        </w:tc>
        <w:tc>
          <w:tcPr>
            <w:tcW w:w="3366" w:type="dxa"/>
            <w:gridSpan w:val="3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885574">
              <w:rPr>
                <w:rFonts w:ascii="Arial" w:hAnsi="Arial" w:cs="Arial"/>
                <w:b/>
                <w:bCs/>
                <w:sz w:val="16"/>
                <w:szCs w:val="16"/>
              </w:rPr>
              <w:t>VAZÃO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88557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  <w:r w:rsidRPr="0088557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dia</w:t>
            </w:r>
            <w:r w:rsidRPr="0088557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3F72AD" w:rsidRPr="00EE3FE5" w:rsidTr="004A0340">
        <w:trPr>
          <w:trHeight w:val="432"/>
          <w:jc w:val="center"/>
        </w:trPr>
        <w:tc>
          <w:tcPr>
            <w:tcW w:w="3365" w:type="dxa"/>
            <w:gridSpan w:val="5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MS Gothic" w:eastAsia="MS Gothic" w:hAnsi="MS Gothic" w:cs="MS Gothic"/>
                <w:sz w:val="24"/>
                <w:szCs w:val="24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365" w:type="dxa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MS Gothic" w:eastAsia="MS Gothic" w:hAnsi="MS Gothic" w:cs="MS Gothic"/>
                <w:sz w:val="24"/>
                <w:szCs w:val="24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366" w:type="dxa"/>
            <w:gridSpan w:val="3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MS Gothic" w:eastAsia="MS Gothic" w:hAnsi="MS Gothic" w:cs="MS Gothic"/>
                <w:sz w:val="24"/>
                <w:szCs w:val="24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432"/>
          <w:jc w:val="center"/>
        </w:trPr>
        <w:tc>
          <w:tcPr>
            <w:tcW w:w="3365" w:type="dxa"/>
            <w:gridSpan w:val="5"/>
            <w:tcBorders>
              <w:top w:val="single" w:sz="2" w:space="0" w:color="BFBFBF" w:themeColor="background1" w:themeShade="B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MS Gothic" w:eastAsia="MS Gothic" w:hAnsi="MS Gothic" w:cs="MS Gothic"/>
                <w:sz w:val="24"/>
                <w:szCs w:val="24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365" w:type="dxa"/>
            <w:tcBorders>
              <w:top w:val="single" w:sz="2" w:space="0" w:color="BFBFBF" w:themeColor="background1" w:themeShade="B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MS Gothic" w:eastAsia="MS Gothic" w:hAnsi="MS Gothic" w:cs="MS Gothic"/>
                <w:sz w:val="24"/>
                <w:szCs w:val="24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366" w:type="dxa"/>
            <w:gridSpan w:val="3"/>
            <w:tcBorders>
              <w:top w:val="single" w:sz="2" w:space="0" w:color="BFBFBF" w:themeColor="background1" w:themeShade="BF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MS Gothic" w:eastAsia="MS Gothic" w:hAnsi="MS Gothic" w:cs="MS Gothic"/>
                <w:sz w:val="24"/>
                <w:szCs w:val="24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  <w:r w:rsidRPr="003F72AD">
        <w:rPr>
          <w:rFonts w:ascii="Arial" w:eastAsia="Calibri" w:hAnsi="Arial" w:cs="Arial"/>
          <w:b/>
          <w:sz w:val="24"/>
          <w:szCs w:val="24"/>
          <w:u w:val="single"/>
        </w:rPr>
        <w:t>COMPONENTES DO SISTEMA AGRICULTURA FAMILIAR</w:t>
      </w:r>
      <w:r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sz w:val="16"/>
          <w:szCs w:val="16"/>
        </w:rPr>
      </w:pPr>
      <w:r w:rsidRPr="007F10D1">
        <w:rPr>
          <w:rFonts w:ascii="Arial" w:eastAsia="Calibri" w:hAnsi="Arial" w:cs="Arial"/>
          <w:sz w:val="16"/>
          <w:szCs w:val="16"/>
        </w:rPr>
        <w:t xml:space="preserve">(Todos os </w:t>
      </w:r>
      <w:r>
        <w:rPr>
          <w:rFonts w:ascii="Arial" w:eastAsia="Calibri" w:hAnsi="Arial" w:cs="Arial"/>
          <w:sz w:val="16"/>
          <w:szCs w:val="16"/>
        </w:rPr>
        <w:t xml:space="preserve">dados referentes aos </w:t>
      </w:r>
      <w:r w:rsidRPr="007F10D1">
        <w:rPr>
          <w:rFonts w:ascii="Arial" w:eastAsia="Calibri" w:hAnsi="Arial" w:cs="Arial"/>
          <w:sz w:val="16"/>
          <w:szCs w:val="16"/>
        </w:rPr>
        <w:t xml:space="preserve">componentes produtivos </w:t>
      </w:r>
      <w:r>
        <w:rPr>
          <w:rFonts w:ascii="Arial" w:eastAsia="Calibri" w:hAnsi="Arial" w:cs="Arial"/>
          <w:sz w:val="16"/>
          <w:szCs w:val="16"/>
        </w:rPr>
        <w:t>em operação ou a implantar</w:t>
      </w:r>
      <w:r w:rsidRPr="007F10D1">
        <w:rPr>
          <w:rFonts w:ascii="Arial" w:eastAsia="Calibri" w:hAnsi="Arial" w:cs="Arial"/>
          <w:sz w:val="16"/>
          <w:szCs w:val="16"/>
        </w:rPr>
        <w:t xml:space="preserve"> no imóvel devem ser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7F10D1">
        <w:rPr>
          <w:rFonts w:ascii="Arial" w:eastAsia="Calibri" w:hAnsi="Arial" w:cs="Arial"/>
          <w:sz w:val="16"/>
          <w:szCs w:val="16"/>
        </w:rPr>
        <w:t>informados)</w:t>
      </w: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Arial" w:eastAsia="Calibri" w:hAnsi="Arial" w:cs="Arial"/>
          <w:sz w:val="16"/>
          <w:szCs w:val="16"/>
        </w:rPr>
      </w:pP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  <w:r w:rsidRPr="00135A72">
        <w:rPr>
          <w:rFonts w:ascii="Arial" w:eastAsia="Calibri" w:hAnsi="Arial" w:cs="Arial"/>
          <w:b/>
          <w:sz w:val="16"/>
          <w:szCs w:val="16"/>
        </w:rPr>
        <w:t>Componente 1</w:t>
      </w:r>
      <w:r>
        <w:rPr>
          <w:rFonts w:ascii="Arial" w:eastAsia="Calibri" w:hAnsi="Arial" w:cs="Arial"/>
          <w:b/>
          <w:sz w:val="16"/>
          <w:szCs w:val="16"/>
        </w:rPr>
        <w:t>:</w:t>
      </w: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</w:p>
    <w:tbl>
      <w:tblPr>
        <w:tblW w:w="100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121"/>
        <w:gridCol w:w="459"/>
        <w:gridCol w:w="1242"/>
        <w:gridCol w:w="488"/>
        <w:gridCol w:w="367"/>
        <w:gridCol w:w="3700"/>
        <w:gridCol w:w="1316"/>
      </w:tblGrid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CULTIVOS PERMANENTES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96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.1.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Condição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8081214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operação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7537798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implantar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018968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ampliação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22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.2.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ocupada com culturas de ciclo longo (ha)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587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52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9.3. Tipo de cultivo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572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4944975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Consorciado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4249590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Solteiro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983" w:type="dxa"/>
            <w:gridSpan w:val="3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Culturas implantadas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30" w:type="dxa"/>
            <w:gridSpan w:val="2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(ha)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06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Culturas a implantar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(ha)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top w:val="single" w:sz="4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67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370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316" w:type="dxa"/>
            <w:tcBorders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730" w:type="dxa"/>
            <w:gridSpan w:val="2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67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3700" w:type="dxa"/>
            <w:tcBorders>
              <w:top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316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top w:val="single" w:sz="4" w:space="0" w:color="BFBFBF"/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top w:val="single" w:sz="4" w:space="0" w:color="BFBFBF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730" w:type="dxa"/>
            <w:gridSpan w:val="2"/>
            <w:tcBorders>
              <w:top w:val="single" w:sz="4" w:space="0" w:color="BFBFBF"/>
              <w:left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67" w:type="dxa"/>
            <w:tcBorders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3700" w:type="dxa"/>
            <w:tcBorders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316" w:type="dxa"/>
            <w:tcBorders>
              <w:top w:val="single" w:sz="4" w:space="0" w:color="BFBFBF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730" w:type="dxa"/>
            <w:gridSpan w:val="2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67" w:type="dxa"/>
            <w:tcBorders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3700" w:type="dxa"/>
            <w:tcBorders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316" w:type="dxa"/>
            <w:tcBorders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403" w:type="dxa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80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1730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367" w:type="dxa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3700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31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Arial" w:eastAsia="Calibri" w:hAnsi="Arial" w:cs="Arial"/>
          <w:b/>
          <w:sz w:val="16"/>
          <w:szCs w:val="16"/>
        </w:rPr>
      </w:pPr>
    </w:p>
    <w:p w:rsidR="003F72AD" w:rsidRPr="003A2687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  <w:r w:rsidRPr="003A2687">
        <w:rPr>
          <w:rFonts w:ascii="Arial" w:eastAsia="Calibri" w:hAnsi="Arial" w:cs="Arial"/>
          <w:b/>
          <w:sz w:val="16"/>
          <w:szCs w:val="16"/>
        </w:rPr>
        <w:t>Componente 2:</w:t>
      </w:r>
    </w:p>
    <w:tbl>
      <w:tblPr>
        <w:tblpPr w:leftFromText="141" w:rightFromText="141" w:vertAnchor="text" w:horzAnchor="page" w:tblpX="1165" w:tblpY="239"/>
        <w:tblW w:w="10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7"/>
        <w:gridCol w:w="425"/>
        <w:gridCol w:w="589"/>
        <w:gridCol w:w="970"/>
        <w:gridCol w:w="709"/>
        <w:gridCol w:w="690"/>
        <w:gridCol w:w="302"/>
        <w:gridCol w:w="488"/>
        <w:gridCol w:w="2064"/>
        <w:gridCol w:w="1843"/>
        <w:gridCol w:w="437"/>
      </w:tblGrid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10042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CULTIVOS TEMPORÁRIOS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10042" w:type="dxa"/>
            <w:gridSpan w:val="11"/>
            <w:tcBorders>
              <w:top w:val="single" w:sz="12" w:space="0" w:color="000000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10.1. CULTIVO A CÉU ABERTO: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10042" w:type="dxa"/>
            <w:gridSpan w:val="11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Condição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831286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operação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0140971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implantar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5079039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ampliação </w:t>
            </w:r>
          </w:p>
        </w:tc>
      </w:tr>
      <w:tr w:rsidR="003F72AD" w:rsidRPr="00EE3FE5" w:rsidTr="004A0340">
        <w:trPr>
          <w:gridAfter w:val="1"/>
          <w:wAfter w:w="437" w:type="dxa"/>
          <w:trHeight w:val="326"/>
        </w:trPr>
        <w:tc>
          <w:tcPr>
            <w:tcW w:w="5345" w:type="dxa"/>
            <w:gridSpan w:val="7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ocupada com culturas de ciclo curto a céu aberto (ha)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</w:p>
        </w:tc>
        <w:tc>
          <w:tcPr>
            <w:tcW w:w="469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76300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1962" w:type="dxa"/>
            <w:gridSpan w:val="2"/>
            <w:tcBorders>
              <w:top w:val="single" w:sz="2" w:space="0" w:color="auto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10.1.3. Tipo de cultivo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2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370135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Consorciado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2132641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Solteiro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2976" w:type="dxa"/>
            <w:gridSpan w:val="4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Culturas implantadas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69" w:type="dxa"/>
            <w:gridSpan w:val="3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(ha)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5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Culturas a implantar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(ha)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lastRenderedPageBreak/>
              <w:t xml:space="preserve">1.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02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2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843" w:type="dxa"/>
            <w:tcBorders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425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369" w:type="dxa"/>
            <w:gridSpan w:val="3"/>
            <w:tcBorders>
              <w:left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2" w:type="dxa"/>
            <w:gridSpan w:val="2"/>
            <w:tcBorders>
              <w:top w:val="single" w:sz="4" w:space="0" w:color="BFBFBF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425" w:type="dxa"/>
            <w:tcBorders>
              <w:top w:val="single" w:sz="4" w:space="0" w:color="BFBFBF"/>
              <w:left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369" w:type="dxa"/>
            <w:gridSpan w:val="3"/>
            <w:tcBorders>
              <w:top w:val="single" w:sz="4" w:space="0" w:color="BFBFBF"/>
              <w:left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02" w:type="dxa"/>
            <w:tcBorders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2" w:type="dxa"/>
            <w:gridSpan w:val="2"/>
            <w:tcBorders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843" w:type="dxa"/>
            <w:tcBorders>
              <w:top w:val="single" w:sz="4" w:space="0" w:color="BFBFBF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425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1" w:type="dxa"/>
            <w:gridSpan w:val="3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2369" w:type="dxa"/>
            <w:gridSpan w:val="3"/>
            <w:tcBorders>
              <w:top w:val="single" w:sz="4" w:space="0" w:color="BFBFBF"/>
              <w:left w:val="single" w:sz="8" w:space="0" w:color="000000"/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02" w:type="dxa"/>
            <w:tcBorders>
              <w:left w:val="single" w:sz="18" w:space="0" w:color="000000"/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2" w:type="dxa"/>
            <w:gridSpan w:val="2"/>
            <w:tcBorders>
              <w:bottom w:val="single" w:sz="4" w:space="0" w:color="BFBFBF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843" w:type="dxa"/>
            <w:tcBorders>
              <w:bottom w:val="single" w:sz="4" w:space="0" w:color="BFBF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425" w:type="dxa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2369" w:type="dxa"/>
            <w:gridSpan w:val="3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302" w:type="dxa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</w:p>
        </w:tc>
        <w:tc>
          <w:tcPr>
            <w:tcW w:w="2552" w:type="dxa"/>
            <w:gridSpan w:val="2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10042" w:type="dxa"/>
            <w:gridSpan w:val="11"/>
            <w:tcBorders>
              <w:top w:val="single" w:sz="12" w:space="0" w:color="000000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EE3F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E3F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CULTIVO PROTEGIDO: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10042" w:type="dxa"/>
            <w:gridSpan w:val="11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10.2.1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Condição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6210375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operação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8218548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implantar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5110979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Ampliação 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3946" w:type="dxa"/>
            <w:gridSpan w:val="5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10.2.2. Área ocupada com cultivo protegido (ha): </w:t>
            </w:r>
          </w:p>
        </w:tc>
        <w:tc>
          <w:tcPr>
            <w:tcW w:w="6096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10042" w:type="dxa"/>
            <w:gridSpan w:val="11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8443BC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10.2.3. Tipo de cultivo: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9511547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Convencional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5045102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Hidropônico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10042" w:type="dxa"/>
            <w:gridSpan w:val="11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10.2.4. Número de casas-de-vegetação/estufas: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4655" w:type="dxa"/>
            <w:gridSpan w:val="6"/>
            <w:tcBorders>
              <w:top w:val="single" w:sz="2" w:space="0" w:color="BFBFBF" w:themeColor="background1" w:themeShade="BF"/>
              <w:left w:val="single" w:sz="18" w:space="0" w:color="000000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10.2.5. Dimensões das casas-de-vegetação/estufas (L x C):             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9E7888" w:rsidRDefault="009E7888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X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90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</w:t>
            </w:r>
          </w:p>
        </w:tc>
      </w:tr>
      <w:tr w:rsidR="003F72AD" w:rsidRPr="00EE3FE5" w:rsidTr="004A0340">
        <w:trPr>
          <w:trHeight w:val="392"/>
        </w:trPr>
        <w:tc>
          <w:tcPr>
            <w:tcW w:w="2387" w:type="dxa"/>
            <w:gridSpan w:val="3"/>
            <w:tcBorders>
              <w:top w:val="single" w:sz="2" w:space="0" w:color="BFBFBF" w:themeColor="background1" w:themeShade="BF"/>
              <w:left w:val="single" w:sz="18" w:space="0" w:color="auto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10.2.6. Espécies cultivadas: </w:t>
            </w:r>
          </w:p>
        </w:tc>
        <w:tc>
          <w:tcPr>
            <w:tcW w:w="7655" w:type="dxa"/>
            <w:gridSpan w:val="8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</w:t>
            </w:r>
          </w:p>
        </w:tc>
        <w:tc>
          <w:tcPr>
            <w:tcW w:w="437" w:type="dxa"/>
            <w:tcBorders>
              <w:left w:val="single" w:sz="18" w:space="0" w:color="auto"/>
            </w:tcBorders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</w:t>
            </w:r>
          </w:p>
        </w:tc>
      </w:tr>
      <w:tr w:rsidR="003F72AD" w:rsidRPr="00EE3FE5" w:rsidTr="004A0340">
        <w:trPr>
          <w:gridAfter w:val="1"/>
          <w:wAfter w:w="437" w:type="dxa"/>
          <w:trHeight w:val="255"/>
        </w:trPr>
        <w:tc>
          <w:tcPr>
            <w:tcW w:w="2387" w:type="dxa"/>
            <w:gridSpan w:val="3"/>
            <w:tcBorders>
              <w:top w:val="single" w:sz="2" w:space="0" w:color="BFBFBF" w:themeColor="background1" w:themeShade="BF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10.2.7. Espécies a implantar:</w:t>
            </w:r>
          </w:p>
        </w:tc>
        <w:tc>
          <w:tcPr>
            <w:tcW w:w="7655" w:type="dxa"/>
            <w:gridSpan w:val="8"/>
            <w:tcBorders>
              <w:top w:val="single" w:sz="2" w:space="0" w:color="BFBFBF" w:themeColor="background1" w:themeShade="BF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</w:t>
            </w: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  <w:r w:rsidRPr="003A2687">
        <w:rPr>
          <w:rFonts w:ascii="Arial" w:eastAsia="Calibri" w:hAnsi="Arial" w:cs="Arial"/>
          <w:b/>
          <w:sz w:val="16"/>
          <w:szCs w:val="16"/>
        </w:rPr>
        <w:t xml:space="preserve">Componente </w:t>
      </w:r>
      <w:r>
        <w:rPr>
          <w:rFonts w:ascii="Arial" w:eastAsia="Calibri" w:hAnsi="Arial" w:cs="Arial"/>
          <w:b/>
          <w:sz w:val="16"/>
          <w:szCs w:val="16"/>
        </w:rPr>
        <w:t>3</w:t>
      </w:r>
      <w:r w:rsidRPr="003A2687">
        <w:rPr>
          <w:rFonts w:ascii="Arial" w:eastAsia="Calibri" w:hAnsi="Arial" w:cs="Arial"/>
          <w:b/>
          <w:sz w:val="16"/>
          <w:szCs w:val="16"/>
        </w:rPr>
        <w:t>:</w:t>
      </w:r>
    </w:p>
    <w:p w:rsidR="003F72AD" w:rsidRPr="003A2687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</w:p>
    <w:tbl>
      <w:tblPr>
        <w:tblW w:w="98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1684"/>
        <w:gridCol w:w="2693"/>
        <w:gridCol w:w="2368"/>
      </w:tblGrid>
      <w:tr w:rsidR="003F72AD" w:rsidRPr="00EE3FE5" w:rsidTr="004A0340">
        <w:trPr>
          <w:trHeight w:val="255"/>
          <w:jc w:val="center"/>
        </w:trPr>
        <w:tc>
          <w:tcPr>
            <w:tcW w:w="98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51410A">
              <w:rPr>
                <w:rFonts w:ascii="Arial" w:hAnsi="Arial" w:cs="Arial"/>
                <w:b/>
                <w:bCs/>
                <w:sz w:val="16"/>
                <w:szCs w:val="16"/>
              </w:rPr>
              <w:t>CRIAÇÃO DE ANIMAIS DE PEQUENO PORTE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841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Condição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3248573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operação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6119742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implantar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6198845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ampliação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11.2. Sistema de produção: </w:t>
            </w:r>
          </w:p>
        </w:tc>
        <w:tc>
          <w:tcPr>
            <w:tcW w:w="674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7695831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Criação extensiva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9525205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91783">
              <w:rPr>
                <w:rFonts w:ascii="Arial" w:hAnsi="Arial" w:cs="Arial"/>
                <w:sz w:val="16"/>
                <w:szCs w:val="16"/>
              </w:rPr>
              <w:t>riação semi-confinada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615952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91783">
              <w:rPr>
                <w:rFonts w:ascii="Arial" w:hAnsi="Arial" w:cs="Arial"/>
                <w:sz w:val="16"/>
                <w:szCs w:val="16"/>
              </w:rPr>
              <w:t>riação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1783">
              <w:rPr>
                <w:rFonts w:ascii="Arial" w:hAnsi="Arial" w:cs="Arial"/>
                <w:sz w:val="16"/>
                <w:szCs w:val="16"/>
              </w:rPr>
              <w:t>confinada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</w:p>
        </w:tc>
      </w:tr>
      <w:tr w:rsidR="003F72AD" w:rsidRPr="00EE3FE5" w:rsidTr="00FC63FB">
        <w:trPr>
          <w:trHeight w:val="255"/>
          <w:jc w:val="center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18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11.3. Finalidade da produção: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11.4. Área de confinamento (m</w:t>
            </w:r>
            <w:r w:rsidRPr="004A0E6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68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11.5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 de bicos/ animais:</w:t>
            </w:r>
          </w:p>
        </w:tc>
      </w:tr>
      <w:tr w:rsidR="003F72AD" w:rsidRPr="00EE3FE5" w:rsidTr="00FC63FB">
        <w:trPr>
          <w:trHeight w:val="475"/>
          <w:jc w:val="center"/>
        </w:trPr>
        <w:tc>
          <w:tcPr>
            <w:tcW w:w="47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2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DC47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9192224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C47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47F0">
              <w:rPr>
                <w:rFonts w:ascii="Arial" w:hAnsi="Arial" w:cs="Arial"/>
                <w:bCs/>
                <w:sz w:val="16"/>
                <w:szCs w:val="16"/>
              </w:rPr>
              <w:t>Corte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72AD" w:rsidRPr="00DC47F0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47F0">
              <w:rPr>
                <w:rFonts w:ascii="Arial" w:hAnsi="Arial" w:cs="Arial"/>
                <w:bCs/>
                <w:sz w:val="16"/>
                <w:szCs w:val="16"/>
              </w:rPr>
              <w:t>(informe a espécie ou raça)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                                                      </w:t>
            </w:r>
          </w:p>
        </w:tc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                                  </w:t>
            </w:r>
          </w:p>
        </w:tc>
      </w:tr>
      <w:tr w:rsidR="003F72AD" w:rsidRPr="00EE3FE5" w:rsidTr="00FC63FB">
        <w:trPr>
          <w:trHeight w:val="255"/>
          <w:jc w:val="center"/>
        </w:trPr>
        <w:tc>
          <w:tcPr>
            <w:tcW w:w="4780" w:type="dxa"/>
            <w:gridSpan w:val="2"/>
            <w:tcBorders>
              <w:top w:val="single" w:sz="12" w:space="0" w:color="D9D9D9" w:themeColor="background1" w:themeShade="D9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DC47F0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36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3F72AD" w:rsidRPr="00EE3FE5" w:rsidTr="00FC63FB">
        <w:trPr>
          <w:trHeight w:val="255"/>
          <w:jc w:val="center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18" w:space="0" w:color="000000"/>
              <w:bottom w:val="single" w:sz="12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DC47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790164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DC47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Postura</w:t>
            </w:r>
          </w:p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47F0">
              <w:rPr>
                <w:rFonts w:ascii="Arial" w:hAnsi="Arial" w:cs="Arial"/>
                <w:bCs/>
                <w:sz w:val="16"/>
                <w:szCs w:val="16"/>
              </w:rPr>
              <w:t>(informe a espécie ou raça)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                                  </w:t>
            </w:r>
          </w:p>
        </w:tc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                                  </w:t>
            </w:r>
          </w:p>
        </w:tc>
      </w:tr>
      <w:tr w:rsidR="003F72AD" w:rsidRPr="00EE3FE5" w:rsidTr="00FC63FB">
        <w:trPr>
          <w:trHeight w:val="255"/>
          <w:jc w:val="center"/>
        </w:trPr>
        <w:tc>
          <w:tcPr>
            <w:tcW w:w="4780" w:type="dxa"/>
            <w:gridSpan w:val="2"/>
            <w:tcBorders>
              <w:top w:val="single" w:sz="12" w:space="0" w:color="D9D9D9" w:themeColor="background1" w:themeShade="D9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693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36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3F72AD" w:rsidRPr="00EE3FE5" w:rsidTr="00FC63FB">
        <w:trPr>
          <w:trHeight w:val="255"/>
          <w:jc w:val="center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435E21">
              <w:rPr>
                <w:rFonts w:ascii="Arial" w:hAnsi="Arial" w:cs="Arial"/>
                <w:bCs/>
                <w:sz w:val="16"/>
                <w:szCs w:val="16"/>
              </w:rPr>
              <w:t>Outros animais de pequeno porte</w:t>
            </w:r>
          </w:p>
          <w:p w:rsidR="003F72AD" w:rsidRPr="00435E21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DC47F0">
              <w:rPr>
                <w:rFonts w:ascii="Arial" w:hAnsi="Arial" w:cs="Arial"/>
                <w:bCs/>
                <w:sz w:val="16"/>
                <w:szCs w:val="16"/>
              </w:rPr>
              <w:t>informe a espécie ou raça)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                                  </w:t>
            </w:r>
          </w:p>
        </w:tc>
        <w:tc>
          <w:tcPr>
            <w:tcW w:w="236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  <w:t>                                  </w:t>
            </w:r>
          </w:p>
        </w:tc>
      </w:tr>
      <w:tr w:rsidR="003F72AD" w:rsidRPr="00EE3FE5" w:rsidTr="00FC63FB">
        <w:trPr>
          <w:trHeight w:val="255"/>
          <w:jc w:val="center"/>
        </w:trPr>
        <w:tc>
          <w:tcPr>
            <w:tcW w:w="4780" w:type="dxa"/>
            <w:gridSpan w:val="2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841" w:type="dxa"/>
            <w:gridSpan w:val="4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11.6. Resíduos sólidos</w:t>
            </w:r>
          </w:p>
        </w:tc>
      </w:tr>
      <w:tr w:rsidR="003F72AD" w:rsidRPr="00EE3FE5" w:rsidTr="008858FA">
        <w:trPr>
          <w:trHeight w:val="255"/>
          <w:jc w:val="center"/>
        </w:trPr>
        <w:tc>
          <w:tcPr>
            <w:tcW w:w="3096" w:type="dxa"/>
            <w:tcBorders>
              <w:top w:val="single" w:sz="2" w:space="0" w:color="auto"/>
              <w:left w:val="single" w:sz="18" w:space="0" w:color="000000"/>
              <w:bottom w:val="single" w:sz="2" w:space="0" w:color="D9D9D9" w:themeColor="background1" w:themeShade="D9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Descrição/ origem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8" w:space="0" w:color="000000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11.6.2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Quantidade</w:t>
            </w:r>
          </w:p>
        </w:tc>
        <w:tc>
          <w:tcPr>
            <w:tcW w:w="50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11.6.3. Tratamento e/ou destinação final</w:t>
            </w:r>
          </w:p>
        </w:tc>
      </w:tr>
      <w:tr w:rsidR="003F72AD" w:rsidRPr="00EE3FE5" w:rsidTr="008858FA">
        <w:trPr>
          <w:trHeight w:val="255"/>
          <w:jc w:val="center"/>
        </w:trPr>
        <w:tc>
          <w:tcPr>
            <w:tcW w:w="3096" w:type="dxa"/>
            <w:tcBorders>
              <w:top w:val="single" w:sz="2" w:space="0" w:color="D9D9D9" w:themeColor="background1" w:themeShade="D9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1684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5061" w:type="dxa"/>
            <w:gridSpan w:val="2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096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11.7</w:t>
            </w:r>
            <w:r w:rsidRPr="00EE3F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Destinação de aves mortas: </w:t>
            </w:r>
          </w:p>
        </w:tc>
        <w:tc>
          <w:tcPr>
            <w:tcW w:w="67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9841" w:type="dxa"/>
            <w:gridSpan w:val="4"/>
            <w:tcBorders>
              <w:top w:val="single" w:sz="2" w:space="0" w:color="auto"/>
              <w:left w:val="single" w:sz="18" w:space="0" w:color="000000"/>
              <w:bottom w:val="single" w:sz="2" w:space="0" w:color="BFBFBF" w:themeColor="background1" w:themeShade="BF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11.8</w:t>
            </w:r>
            <w:r w:rsidRPr="00EE3F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Instalações relacionada</w:t>
            </w:r>
            <w:r w:rsidR="008858FA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à avicultura: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 </w:t>
            </w:r>
          </w:p>
        </w:tc>
      </w:tr>
      <w:tr w:rsidR="003F72AD" w:rsidRPr="00EE3FE5" w:rsidTr="00FC63FB">
        <w:trPr>
          <w:trHeight w:val="255"/>
          <w:jc w:val="center"/>
        </w:trPr>
        <w:tc>
          <w:tcPr>
            <w:tcW w:w="7473" w:type="dxa"/>
            <w:gridSpan w:val="3"/>
            <w:tcBorders>
              <w:top w:val="single" w:sz="2" w:space="0" w:color="BFBFBF" w:themeColor="background1" w:themeShade="BF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72AD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154255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>Sala de classificação de ovos</w:t>
            </w:r>
            <w:r w:rsidR="003F72AD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6490228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>Fábrica de ração</w:t>
            </w:r>
            <w:r w:rsidR="003F72AD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8031176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Sala de abate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948703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Outras, especifique: </w:t>
            </w:r>
          </w:p>
        </w:tc>
        <w:tc>
          <w:tcPr>
            <w:tcW w:w="23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  <w:r w:rsidRPr="003A2687">
        <w:rPr>
          <w:rFonts w:ascii="Arial" w:eastAsia="Calibri" w:hAnsi="Arial" w:cs="Arial"/>
          <w:b/>
          <w:sz w:val="16"/>
          <w:szCs w:val="16"/>
        </w:rPr>
        <w:t xml:space="preserve">Componente </w:t>
      </w:r>
      <w:r>
        <w:rPr>
          <w:rFonts w:ascii="Arial" w:eastAsia="Calibri" w:hAnsi="Arial" w:cs="Arial"/>
          <w:b/>
          <w:sz w:val="16"/>
          <w:szCs w:val="16"/>
        </w:rPr>
        <w:t>4</w:t>
      </w:r>
      <w:r w:rsidRPr="003A2687">
        <w:rPr>
          <w:rFonts w:ascii="Arial" w:eastAsia="Calibri" w:hAnsi="Arial" w:cs="Arial"/>
          <w:b/>
          <w:sz w:val="16"/>
          <w:szCs w:val="16"/>
        </w:rPr>
        <w:t>:</w:t>
      </w:r>
    </w:p>
    <w:p w:rsidR="003F72AD" w:rsidRPr="003A2687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</w:p>
    <w:tbl>
      <w:tblPr>
        <w:tblW w:w="100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336"/>
        <w:gridCol w:w="425"/>
        <w:gridCol w:w="1501"/>
        <w:gridCol w:w="1985"/>
        <w:gridCol w:w="1050"/>
        <w:gridCol w:w="2410"/>
      </w:tblGrid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5141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CRIAÇÃO DE ANIMAIS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MÉDIO</w:t>
            </w:r>
            <w:r w:rsidRPr="005141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PORTE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12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Condição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0209345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operação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8277435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implantar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0270286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ampliação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096" w:type="dxa"/>
            <w:gridSpan w:val="3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12.2. Sistema de produção: 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452518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Criação extensiva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9771463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91783">
              <w:rPr>
                <w:rFonts w:ascii="Arial" w:hAnsi="Arial" w:cs="Arial"/>
                <w:sz w:val="16"/>
                <w:szCs w:val="16"/>
              </w:rPr>
              <w:t>riação semi-confinada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5622958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91783">
              <w:rPr>
                <w:rFonts w:ascii="Arial" w:hAnsi="Arial" w:cs="Arial"/>
                <w:sz w:val="16"/>
                <w:szCs w:val="16"/>
              </w:rPr>
              <w:t>riação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1783">
              <w:rPr>
                <w:rFonts w:ascii="Arial" w:hAnsi="Arial" w:cs="Arial"/>
                <w:sz w:val="16"/>
                <w:szCs w:val="16"/>
              </w:rPr>
              <w:t>confinada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12.3. Finalidade da produção: 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8858FA">
        <w:trPr>
          <w:trHeight w:val="255"/>
          <w:jc w:val="center"/>
        </w:trPr>
        <w:tc>
          <w:tcPr>
            <w:tcW w:w="1335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Raças: </w:t>
            </w:r>
          </w:p>
        </w:tc>
        <w:tc>
          <w:tcPr>
            <w:tcW w:w="326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 Número de animais: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40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12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 Fonte de alimentação: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12" w:space="0" w:color="D9D9D9" w:themeColor="background1" w:themeShade="D9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873855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pasto</w:t>
            </w:r>
            <w:r w:rsidRPr="000762F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7809881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Feno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9729031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Ração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9879688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Silagem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4960425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Suplementação mineral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628906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Outra (especifique):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0762FE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62FE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  <w:r w:rsidRPr="000762F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Em caso de alimentação a pasto preencha o item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12.7.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A2357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12.7. Manejo da pastagem</w:t>
            </w:r>
          </w:p>
        </w:tc>
      </w:tr>
      <w:tr w:rsidR="003F72AD" w:rsidRPr="00EE3FE5" w:rsidTr="008858FA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3F72AD" w:rsidRPr="00A2357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12.7.1. Área de pastagem (ha):</w:t>
            </w:r>
          </w:p>
        </w:tc>
        <w:tc>
          <w:tcPr>
            <w:tcW w:w="1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A2357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72AD" w:rsidRPr="00A2357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12.7.2. Uso da pastagem: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A2357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969024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Contínuo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053512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>Rotacionado</w:t>
            </w:r>
          </w:p>
        </w:tc>
      </w:tr>
      <w:tr w:rsidR="003F72AD" w:rsidRPr="00EE3FE5" w:rsidTr="008858FA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3F72AD" w:rsidRPr="00A2357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12.7.3. Forrageira(s) utilizada(s)</w:t>
            </w:r>
          </w:p>
        </w:tc>
        <w:tc>
          <w:tcPr>
            <w:tcW w:w="19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A2357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72AD" w:rsidRPr="00DE61B0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12.7.4.</w:t>
            </w:r>
            <w:r w:rsidRPr="00DE61B0">
              <w:rPr>
                <w:rFonts w:ascii="Arial" w:eastAsia="Calibri" w:hAnsi="Arial" w:cs="Arial"/>
                <w:b/>
                <w:sz w:val="16"/>
                <w:szCs w:val="16"/>
              </w:rPr>
              <w:t xml:space="preserve"> Taxa de lotação (UA/ha):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DE61B0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2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12.8. Manejo reprodutivo: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D9D9D9" w:themeColor="background1" w:themeShade="D9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98028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093662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Monta natural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339462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Monta natural + inseminação artificial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6948944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Inseminação artificial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7729725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Transferência de embrião                         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12.9. Resíduos sólidos</w:t>
            </w:r>
          </w:p>
        </w:tc>
      </w:tr>
      <w:tr w:rsidR="003F72AD" w:rsidRPr="00EE3FE5" w:rsidTr="008858FA">
        <w:trPr>
          <w:trHeight w:val="255"/>
          <w:jc w:val="center"/>
        </w:trPr>
        <w:tc>
          <w:tcPr>
            <w:tcW w:w="3096" w:type="dxa"/>
            <w:gridSpan w:val="3"/>
            <w:tcBorders>
              <w:top w:val="single" w:sz="2" w:space="0" w:color="000000" w:themeColor="text1"/>
              <w:left w:val="single" w:sz="18" w:space="0" w:color="000000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Descrição/ origem</w:t>
            </w:r>
          </w:p>
        </w:tc>
        <w:tc>
          <w:tcPr>
            <w:tcW w:w="1501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Quantidade</w:t>
            </w:r>
          </w:p>
        </w:tc>
        <w:tc>
          <w:tcPr>
            <w:tcW w:w="5445" w:type="dxa"/>
            <w:gridSpan w:val="3"/>
            <w:tcBorders>
              <w:top w:val="single" w:sz="2" w:space="0" w:color="000000" w:themeColor="text1"/>
              <w:left w:val="single" w:sz="2" w:space="0" w:color="auto"/>
              <w:bottom w:val="single" w:sz="2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9.3. Tratamento e/ou destinação final</w:t>
            </w:r>
          </w:p>
        </w:tc>
      </w:tr>
      <w:tr w:rsidR="003F72AD" w:rsidRPr="00EE3FE5" w:rsidTr="008858FA">
        <w:trPr>
          <w:trHeight w:val="255"/>
          <w:jc w:val="center"/>
        </w:trPr>
        <w:tc>
          <w:tcPr>
            <w:tcW w:w="3096" w:type="dxa"/>
            <w:gridSpan w:val="3"/>
            <w:tcBorders>
              <w:top w:val="single" w:sz="2" w:space="0" w:color="D9D9D9" w:themeColor="background1" w:themeShade="D9"/>
              <w:left w:val="single" w:sz="18" w:space="0" w:color="000000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1501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5445" w:type="dxa"/>
            <w:gridSpan w:val="3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096" w:type="dxa"/>
            <w:gridSpan w:val="3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EE3F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10. Destinação de animais mortos: </w:t>
            </w:r>
          </w:p>
        </w:tc>
        <w:tc>
          <w:tcPr>
            <w:tcW w:w="6946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DE61B0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Calibri" w:hAnsi="Arial" w:cs="Arial"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000000" w:themeColor="text1"/>
              <w:left w:val="single" w:sz="18" w:space="0" w:color="000000"/>
              <w:bottom w:val="single" w:sz="2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12.11</w:t>
            </w:r>
            <w:r w:rsidRPr="00EE3F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Instalações e benfeitorias relacionadas à criação de animais de médio porte: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D9D9D9" w:themeColor="background1" w:themeShade="D9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9860678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Aprisco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4121940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Bebedouros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259543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Centro de manejo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4086156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Comedouros                                 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4871416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Composteira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7811832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Esterqueira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4707199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Pedilúvio          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5886872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Sala de abate                                        </w:t>
            </w: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  <w:r w:rsidRPr="003A2687">
        <w:rPr>
          <w:rFonts w:ascii="Arial" w:eastAsia="Calibri" w:hAnsi="Arial" w:cs="Arial"/>
          <w:b/>
          <w:sz w:val="16"/>
          <w:szCs w:val="16"/>
        </w:rPr>
        <w:t xml:space="preserve">Componente </w:t>
      </w:r>
      <w:r>
        <w:rPr>
          <w:rFonts w:ascii="Arial" w:eastAsia="Calibri" w:hAnsi="Arial" w:cs="Arial"/>
          <w:b/>
          <w:sz w:val="16"/>
          <w:szCs w:val="16"/>
        </w:rPr>
        <w:t>5</w:t>
      </w:r>
      <w:r w:rsidRPr="003A2687">
        <w:rPr>
          <w:rFonts w:ascii="Arial" w:eastAsia="Calibri" w:hAnsi="Arial" w:cs="Arial"/>
          <w:b/>
          <w:sz w:val="16"/>
          <w:szCs w:val="16"/>
        </w:rPr>
        <w:t>:</w:t>
      </w:r>
    </w:p>
    <w:p w:rsidR="003F72AD" w:rsidRPr="003A2687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</w:p>
    <w:tbl>
      <w:tblPr>
        <w:tblW w:w="100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418"/>
        <w:gridCol w:w="567"/>
        <w:gridCol w:w="992"/>
        <w:gridCol w:w="791"/>
        <w:gridCol w:w="59"/>
        <w:gridCol w:w="1276"/>
        <w:gridCol w:w="1175"/>
        <w:gridCol w:w="101"/>
        <w:gridCol w:w="2410"/>
      </w:tblGrid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5141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CRIAÇÃO DE ANIMAIS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GRANDE</w:t>
            </w:r>
            <w:r w:rsidRPr="005141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PORTE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12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Condição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58396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operação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6544973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implantar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4986491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ampliação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23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13.2. Espécie animal: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7102608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Bovinos                                   </w:t>
            </w:r>
          </w:p>
        </w:tc>
        <w:tc>
          <w:tcPr>
            <w:tcW w:w="6804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23235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Bubalinos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987390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Equinos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9444189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Outra (especifique): </w:t>
            </w:r>
            <w:r w:rsidR="003F72AD"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="003F72AD"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238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2AD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Sistema de produção: </w:t>
            </w:r>
          </w:p>
        </w:tc>
        <w:tc>
          <w:tcPr>
            <w:tcW w:w="6804" w:type="dxa"/>
            <w:gridSpan w:val="7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4382864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Criação extensiva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57234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>C</w:t>
            </w:r>
            <w:r w:rsidR="003F72AD" w:rsidRPr="00291783">
              <w:rPr>
                <w:rFonts w:ascii="Arial" w:hAnsi="Arial" w:cs="Arial"/>
                <w:sz w:val="16"/>
                <w:szCs w:val="16"/>
              </w:rPr>
              <w:t>riação semi-</w:t>
            </w:r>
            <w:r w:rsidR="003F72AD">
              <w:rPr>
                <w:rFonts w:ascii="Arial" w:hAnsi="Arial" w:cs="Arial"/>
                <w:sz w:val="16"/>
                <w:szCs w:val="16"/>
              </w:rPr>
              <w:t>intensiva</w:t>
            </w:r>
            <w:r w:rsidR="003F72AD">
              <w:rPr>
                <w:rFonts w:ascii="MS Gothic" w:eastAsia="MS Gothic" w:hAnsi="MS Gothic" w:cs="MS Gothic"/>
                <w:sz w:val="24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1071519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>C</w:t>
            </w:r>
            <w:r w:rsidR="003F72AD" w:rsidRPr="00291783">
              <w:rPr>
                <w:rFonts w:ascii="Arial" w:hAnsi="Arial" w:cs="Arial"/>
                <w:sz w:val="16"/>
                <w:szCs w:val="16"/>
              </w:rPr>
              <w:t>riação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 w:rsidRPr="00291783">
              <w:rPr>
                <w:rFonts w:ascii="Arial" w:hAnsi="Arial" w:cs="Arial"/>
                <w:sz w:val="16"/>
                <w:szCs w:val="16"/>
              </w:rPr>
              <w:t>confinada</w:t>
            </w:r>
            <w:r w:rsidR="003F72AD"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2AD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Finalidade da produção: 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3776112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Corte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782948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Produção de leite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7487731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Mista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18" w:space="0" w:color="auto"/>
              <w:bottom w:val="single" w:sz="2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Fases da criação: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2" w:space="0" w:color="D9D9D9" w:themeColor="background1" w:themeShade="D9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4063752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Cria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139626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Cria e recria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813474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Recria e terminação (engorda)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6633878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Terminação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671795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Ciclo completo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            </w:t>
            </w:r>
          </w:p>
        </w:tc>
      </w:tr>
      <w:tr w:rsidR="003F72AD" w:rsidRPr="00EE3FE5" w:rsidTr="004A0340">
        <w:trPr>
          <w:trHeight w:val="240"/>
          <w:jc w:val="center"/>
        </w:trPr>
        <w:tc>
          <w:tcPr>
            <w:tcW w:w="10042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8858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8858F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Fonte de alimentação: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12" w:space="0" w:color="D9D9D9" w:themeColor="background1" w:themeShade="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9200529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pasto</w:t>
            </w:r>
            <w:r w:rsidRPr="000762F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9886820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Feno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5638363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Ração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883446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Silagem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7034396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Suplementação mineral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0336487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Outra (especifique):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0762FE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62FE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  <w:r w:rsidRPr="000762F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Em caso de alimentação a pasto preencha o item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13.7 e 13.8.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Caracterização do rebanho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253" w:type="dxa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F72AD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.1. Raças: </w:t>
            </w:r>
          </w:p>
        </w:tc>
        <w:tc>
          <w:tcPr>
            <w:tcW w:w="382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552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F72AD" w:rsidRPr="00EE3FE5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.2. Número de animais: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4" w:space="0" w:color="D9D9D9" w:themeColor="background1" w:themeShade="D9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.3. Composição do rebanho: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bCs/>
                <w:sz w:val="16"/>
                <w:szCs w:val="16"/>
              </w:rPr>
              <w:t>CATEGORIA ANIMAL</w:t>
            </w:r>
          </w:p>
        </w:tc>
        <w:tc>
          <w:tcPr>
            <w:tcW w:w="235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EQUIVALÊNCIA OU FATOR DE CONVERSÃO (FC)</w:t>
            </w:r>
          </w:p>
        </w:tc>
        <w:tc>
          <w:tcPr>
            <w:tcW w:w="251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251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ind w:left="-56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UNIDADES </w:t>
            </w:r>
          </w:p>
          <w:p w:rsidR="003F72AD" w:rsidRPr="002474C5" w:rsidRDefault="003F72AD" w:rsidP="004A0340">
            <w:pPr>
              <w:ind w:left="-56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color w:val="000000"/>
                <w:sz w:val="16"/>
                <w:szCs w:val="16"/>
              </w:rPr>
              <w:t>ANIMAIS (UA)</w:t>
            </w:r>
          </w:p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color w:val="000000"/>
                <w:sz w:val="16"/>
                <w:szCs w:val="16"/>
              </w:rPr>
              <w:t>(FC x Quantidade)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bCs/>
                <w:sz w:val="16"/>
                <w:szCs w:val="16"/>
              </w:rPr>
              <w:t>Bovinos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Touros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1,25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Vacas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Animais de + de 2 até 3 anos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0,75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Animais de 1 a 2 anos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0,50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Animais com menos de 1 ano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0,25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Bubalinos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Bubalinos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1,25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bCs/>
                <w:sz w:val="16"/>
                <w:szCs w:val="16"/>
              </w:rPr>
              <w:t>Outros animais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Equinos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1,50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Asininos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1,50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Muares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1,50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Ovinos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0,25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Caprinos</w:t>
            </w:r>
          </w:p>
        </w:tc>
        <w:tc>
          <w:tcPr>
            <w:tcW w:w="2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Cs/>
                <w:sz w:val="16"/>
                <w:szCs w:val="16"/>
              </w:rPr>
              <w:t>0,25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502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5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2474C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4C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ab/>
            </w:r>
            <w:r w:rsidRPr="002474C5">
              <w:rPr>
                <w:rFonts w:ascii="Arial" w:eastAsia="MS Gothic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72AD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13.</w:t>
            </w:r>
            <w:r w:rsidR="0090439F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  <w:r w:rsidRPr="00DE61B0">
              <w:rPr>
                <w:rFonts w:ascii="Arial" w:eastAsia="Calibri" w:hAnsi="Arial" w:cs="Arial"/>
                <w:b/>
                <w:sz w:val="16"/>
                <w:szCs w:val="16"/>
              </w:rPr>
              <w:t>Taxa de lotação (UA/ha):</w:t>
            </w:r>
          </w:p>
        </w:tc>
        <w:tc>
          <w:tcPr>
            <w:tcW w:w="7371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Manejo da pastagem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F72AD" w:rsidRPr="00A23575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.1. Área de pastagem (ha):</w:t>
            </w:r>
          </w:p>
        </w:tc>
        <w:tc>
          <w:tcPr>
            <w:tcW w:w="155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3F72AD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.2. Uso da pastagem:</w:t>
            </w:r>
          </w:p>
        </w:tc>
        <w:tc>
          <w:tcPr>
            <w:tcW w:w="368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787170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Contínuo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245641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>Rotacionado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671" w:type="dxa"/>
            <w:gridSpan w:val="2"/>
            <w:tcBorders>
              <w:top w:val="single" w:sz="4" w:space="0" w:color="D9D9D9" w:themeColor="background1" w:themeShade="D9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2AD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.3. Forrageira(s) utilizada(s)</w:t>
            </w:r>
          </w:p>
        </w:tc>
        <w:tc>
          <w:tcPr>
            <w:tcW w:w="7371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DE61B0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3F72AD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Manejo reprodutivo: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4" w:space="0" w:color="D9D9D9" w:themeColor="background1" w:themeShade="D9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98028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0974790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Monta natural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266621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Monta natural + inseminação artificial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549897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Inseminação artificial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8682238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Transferência de embrião                         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13.1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Resíduos sólidos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238" w:type="dxa"/>
            <w:gridSpan w:val="3"/>
            <w:tcBorders>
              <w:top w:val="single" w:sz="4" w:space="0" w:color="D9D9D9" w:themeColor="background1" w:themeShade="D9"/>
              <w:left w:val="single" w:sz="18" w:space="0" w:color="auto"/>
              <w:bottom w:val="single" w:sz="2" w:space="0" w:color="D9D9D9" w:themeColor="background1" w:themeShade="D9"/>
              <w:right w:val="single" w:sz="8" w:space="0" w:color="000000"/>
            </w:tcBorders>
            <w:shd w:val="clear" w:color="auto" w:fill="auto"/>
            <w:vAlign w:val="center"/>
          </w:tcPr>
          <w:p w:rsidR="003F72AD" w:rsidRPr="00EE3FE5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Descrição/ origem</w:t>
            </w:r>
          </w:p>
        </w:tc>
        <w:tc>
          <w:tcPr>
            <w:tcW w:w="1842" w:type="dxa"/>
            <w:gridSpan w:val="3"/>
            <w:tcBorders>
              <w:top w:val="single" w:sz="4" w:space="0" w:color="D9D9D9" w:themeColor="background1" w:themeShade="D9"/>
              <w:left w:val="single" w:sz="8" w:space="0" w:color="000000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Quantidade</w:t>
            </w:r>
          </w:p>
        </w:tc>
        <w:tc>
          <w:tcPr>
            <w:tcW w:w="4962" w:type="dxa"/>
            <w:gridSpan w:val="4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043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.3. Tratamento e/ou destinação final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238" w:type="dxa"/>
            <w:gridSpan w:val="3"/>
            <w:tcBorders>
              <w:top w:val="single" w:sz="2" w:space="0" w:color="D9D9D9" w:themeColor="background1" w:themeShade="D9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4962" w:type="dxa"/>
            <w:gridSpan w:val="4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23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2AD" w:rsidRPr="00DE61B0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EE3F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0439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.4. Destinação de animais mortos: 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DE61B0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Calibri" w:hAnsi="Arial" w:cs="Arial"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18" w:space="0" w:color="auto"/>
              <w:bottom w:val="single" w:sz="2" w:space="0" w:color="D9D9D9" w:themeColor="background1" w:themeShade="D9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904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13.1</w:t>
            </w:r>
            <w:r w:rsidR="0090439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E3F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Instalações e benfeitorias relacionadas à criação de animais de grande porte: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top w:val="single" w:sz="2" w:space="0" w:color="D9D9D9" w:themeColor="background1" w:themeShade="D9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766666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Bebedouros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5800590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Cochos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86418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Estábulo                  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8447119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Praça de alimentação                                 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8290944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Sala de resfriamento de leite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0297945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Sala de ordenha      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6749503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Seringa e tronco                                                     </w:t>
            </w: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Default="003F72AD" w:rsidP="003F72AD">
      <w:pPr>
        <w:tabs>
          <w:tab w:val="left" w:pos="567"/>
          <w:tab w:val="left" w:pos="1620"/>
        </w:tabs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="Calibri" w:hAnsi="Arial" w:cs="Arial"/>
          <w:b/>
          <w:sz w:val="16"/>
          <w:szCs w:val="16"/>
        </w:rPr>
      </w:pPr>
      <w:r w:rsidRPr="006559E4">
        <w:rPr>
          <w:color w:val="000000" w:themeColor="text1"/>
          <w:sz w:val="24"/>
          <w:szCs w:val="24"/>
        </w:rPr>
        <w:t xml:space="preserve"> </w:t>
      </w:r>
      <w:r w:rsidRPr="003A2687">
        <w:rPr>
          <w:rFonts w:ascii="Arial" w:eastAsia="Calibri" w:hAnsi="Arial" w:cs="Arial"/>
          <w:b/>
          <w:sz w:val="16"/>
          <w:szCs w:val="16"/>
        </w:rPr>
        <w:t xml:space="preserve">Componente </w:t>
      </w:r>
      <w:r>
        <w:rPr>
          <w:rFonts w:ascii="Arial" w:eastAsia="Calibri" w:hAnsi="Arial" w:cs="Arial"/>
          <w:b/>
          <w:sz w:val="16"/>
          <w:szCs w:val="16"/>
        </w:rPr>
        <w:t>6</w:t>
      </w:r>
      <w:r w:rsidRPr="003A2687">
        <w:rPr>
          <w:rFonts w:ascii="Arial" w:eastAsia="Calibri" w:hAnsi="Arial" w:cs="Arial"/>
          <w:b/>
          <w:sz w:val="16"/>
          <w:szCs w:val="16"/>
        </w:rPr>
        <w:t>:</w:t>
      </w:r>
    </w:p>
    <w:p w:rsidR="003F72AD" w:rsidRPr="003A2687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26"/>
        <w:rPr>
          <w:rFonts w:ascii="Arial" w:eastAsia="Calibri" w:hAnsi="Arial" w:cs="Arial"/>
          <w:b/>
          <w:sz w:val="16"/>
          <w:szCs w:val="16"/>
        </w:rPr>
      </w:pPr>
    </w:p>
    <w:tbl>
      <w:tblPr>
        <w:tblW w:w="100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910"/>
        <w:gridCol w:w="851"/>
        <w:gridCol w:w="1701"/>
        <w:gridCol w:w="224"/>
        <w:gridCol w:w="3887"/>
        <w:gridCol w:w="1134"/>
      </w:tblGrid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SUINOCULTURA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12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Condição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2100065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operação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21312268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implantar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7521125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Em ampliação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096" w:type="dxa"/>
            <w:gridSpan w:val="3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14.2. Sistema criatório: 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4325161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Ao ar livre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1877963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Confinamento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163774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Misto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2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14.3. Sistema produtivo: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D9D9D9" w:themeColor="background1" w:themeShade="D9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933153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Produção de leitões            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874984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Ciclo completo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6130130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>Terminação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2245" w:type="dxa"/>
            <w:gridSpan w:val="2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14.4. Área de criação (m</w:t>
            </w:r>
            <w:r w:rsidRPr="00450A7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14.5. Capacidade máxima de animais na instalação atual: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335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4.6. Raças: </w:t>
            </w:r>
          </w:p>
        </w:tc>
        <w:tc>
          <w:tcPr>
            <w:tcW w:w="8707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40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4.7. Número de animais por categoria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5021" w:type="dxa"/>
            <w:gridSpan w:val="5"/>
            <w:tcBorders>
              <w:top w:val="single" w:sz="4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CATEGORIA ANIMAL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DE ANIMAIS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5021" w:type="dxa"/>
            <w:gridSpan w:val="5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55CA7">
              <w:rPr>
                <w:rFonts w:ascii="Arial" w:hAnsi="Arial" w:cs="Arial"/>
                <w:bCs/>
                <w:sz w:val="16"/>
                <w:szCs w:val="16"/>
              </w:rPr>
              <w:t>Matrizes em gestação</w:t>
            </w:r>
          </w:p>
        </w:tc>
        <w:tc>
          <w:tcPr>
            <w:tcW w:w="50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5021" w:type="dxa"/>
            <w:gridSpan w:val="5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55CA7">
              <w:rPr>
                <w:rFonts w:ascii="Arial" w:hAnsi="Arial" w:cs="Arial"/>
                <w:bCs/>
                <w:sz w:val="16"/>
                <w:szCs w:val="16"/>
              </w:rPr>
              <w:t>Matrizes em lactação</w:t>
            </w:r>
          </w:p>
        </w:tc>
        <w:tc>
          <w:tcPr>
            <w:tcW w:w="50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5021" w:type="dxa"/>
            <w:gridSpan w:val="5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55CA7">
              <w:rPr>
                <w:rFonts w:ascii="Arial" w:hAnsi="Arial" w:cs="Arial"/>
                <w:bCs/>
                <w:sz w:val="16"/>
                <w:szCs w:val="16"/>
              </w:rPr>
              <w:t>Cachaços</w:t>
            </w:r>
          </w:p>
        </w:tc>
        <w:tc>
          <w:tcPr>
            <w:tcW w:w="50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5021" w:type="dxa"/>
            <w:gridSpan w:val="5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55CA7">
              <w:rPr>
                <w:rFonts w:ascii="Arial" w:hAnsi="Arial" w:cs="Arial"/>
                <w:bCs/>
                <w:sz w:val="16"/>
                <w:szCs w:val="16"/>
              </w:rPr>
              <w:t>Fêmeas para reposição</w:t>
            </w:r>
          </w:p>
        </w:tc>
        <w:tc>
          <w:tcPr>
            <w:tcW w:w="50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5021" w:type="dxa"/>
            <w:gridSpan w:val="5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55CA7">
              <w:rPr>
                <w:rFonts w:ascii="Arial" w:hAnsi="Arial" w:cs="Arial"/>
                <w:bCs/>
                <w:sz w:val="16"/>
                <w:szCs w:val="16"/>
              </w:rPr>
              <w:t>Leitões</w:t>
            </w:r>
          </w:p>
        </w:tc>
        <w:tc>
          <w:tcPr>
            <w:tcW w:w="50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5021" w:type="dxa"/>
            <w:gridSpan w:val="5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55CA7">
              <w:rPr>
                <w:rFonts w:ascii="Arial" w:hAnsi="Arial" w:cs="Arial"/>
                <w:bCs/>
                <w:sz w:val="16"/>
                <w:szCs w:val="16"/>
              </w:rPr>
              <w:t>Suínos (entre 25 e 100 kg)</w:t>
            </w:r>
          </w:p>
        </w:tc>
        <w:tc>
          <w:tcPr>
            <w:tcW w:w="50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155CA7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5021" w:type="dxa"/>
            <w:gridSpan w:val="5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AD" w:rsidRPr="00A2357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0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A2357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4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A2357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972E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4.8. Fonte de alimentação: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4" w:space="0" w:color="D9D9D9" w:themeColor="background1" w:themeShade="D9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3469886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Ração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717391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Suplementação mineral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4545274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Outra (especifique):</w:t>
            </w:r>
            <w:r w:rsidR="00A653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2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14.9. Manejo reprodutivo: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D9D9D9" w:themeColor="background1" w:themeShade="D9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980285" w:rsidRDefault="004D5EF2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228223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Monta natural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646734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Monta natural + inseminação artificial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8211214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Inseminação artificial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4608541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2A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72AD"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2AD">
              <w:rPr>
                <w:rFonts w:ascii="Arial" w:hAnsi="Arial" w:cs="Arial"/>
                <w:sz w:val="16"/>
                <w:szCs w:val="16"/>
              </w:rPr>
              <w:t xml:space="preserve">Transferência de embrião                         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auto"/>
              <w:left w:val="single" w:sz="18" w:space="0" w:color="000000"/>
              <w:bottom w:val="single" w:sz="4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14.10. Dejetos </w:t>
            </w:r>
            <w:r w:rsidRPr="007357A4">
              <w:rPr>
                <w:rFonts w:ascii="Arial" w:hAnsi="Arial" w:cs="Arial"/>
                <w:bCs/>
                <w:sz w:val="16"/>
                <w:szCs w:val="16"/>
              </w:rPr>
              <w:t>(sólidos e/ou líquidos)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096" w:type="dxa"/>
            <w:gridSpan w:val="3"/>
            <w:tcBorders>
              <w:top w:val="single" w:sz="4" w:space="0" w:color="D9D9D9" w:themeColor="background1" w:themeShade="D9"/>
              <w:left w:val="single" w:sz="18" w:space="0" w:color="000000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14.10.1. Descrição/ origem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14.10.2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Quantidade</w:t>
            </w:r>
          </w:p>
        </w:tc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2" w:space="0" w:color="auto"/>
              <w:bottom w:val="single" w:sz="2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14.10.3. Tratamento e/ou destinação final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096" w:type="dxa"/>
            <w:gridSpan w:val="3"/>
            <w:tcBorders>
              <w:top w:val="single" w:sz="2" w:space="0" w:color="000000" w:themeColor="text1"/>
              <w:left w:val="single" w:sz="18" w:space="0" w:color="000000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5245" w:type="dxa"/>
            <w:gridSpan w:val="3"/>
            <w:tcBorders>
              <w:top w:val="single" w:sz="2" w:space="0" w:color="000000" w:themeColor="text1"/>
              <w:left w:val="single" w:sz="2" w:space="0" w:color="auto"/>
              <w:bottom w:val="single" w:sz="2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096" w:type="dxa"/>
            <w:gridSpan w:val="3"/>
            <w:tcBorders>
              <w:top w:val="single" w:sz="2" w:space="0" w:color="D9D9D9" w:themeColor="background1" w:themeShade="D9"/>
              <w:left w:val="single" w:sz="18" w:space="0" w:color="000000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5245" w:type="dxa"/>
            <w:gridSpan w:val="3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3096" w:type="dxa"/>
            <w:gridSpan w:val="3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14.11. Destinação de animais mortos: </w:t>
            </w:r>
          </w:p>
        </w:tc>
        <w:tc>
          <w:tcPr>
            <w:tcW w:w="6946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DE61B0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Calibri" w:hAnsi="Arial" w:cs="Arial"/>
                <w:sz w:val="16"/>
                <w:szCs w:val="16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2" w:space="0" w:color="000000" w:themeColor="text1"/>
              <w:left w:val="single" w:sz="18" w:space="0" w:color="000000"/>
              <w:bottom w:val="single" w:sz="4" w:space="0" w:color="D9D9D9" w:themeColor="background1" w:themeShade="D9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14.12</w:t>
            </w:r>
            <w:r w:rsidRPr="00EE3F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Instalações e benfeitorias relacionadas à criação de suínos: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top w:val="single" w:sz="4" w:space="0" w:color="D9D9D9" w:themeColor="background1" w:themeShade="D9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6331673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Pocilga em alvenaria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6287581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Piso da pocilga impermeabilizado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797534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Sistema de tratamento de dejetos                                                         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6595802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Composteira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10762532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Esterqueira           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5246353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Pedilúvio             </w:t>
            </w:r>
            <w:sdt>
              <w:sdtPr>
                <w:rPr>
                  <w:rFonts w:ascii="MS Gothic" w:eastAsia="MS Gothic" w:hAnsi="MS Gothic" w:cs="MS Gothic"/>
                  <w:sz w:val="24"/>
                  <w:szCs w:val="24"/>
                </w:rPr>
                <w:id w:val="-1886046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EE3F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Sala de abate                                        </w:t>
            </w: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tbl>
      <w:tblPr>
        <w:tblW w:w="100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3F72AD" w:rsidRPr="00EE3FE5" w:rsidTr="004A0340">
        <w:trPr>
          <w:trHeight w:val="255"/>
          <w:jc w:val="center"/>
        </w:trPr>
        <w:tc>
          <w:tcPr>
            <w:tcW w:w="1004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CFFCC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INFORMAÇÕES COMPLEMENTARES</w:t>
            </w:r>
            <w:r w:rsidRPr="00DE53CD">
              <w:rPr>
                <w:rFonts w:ascii="Arial" w:hAnsi="Arial" w:cs="Arial"/>
                <w:bCs/>
                <w:sz w:val="16"/>
                <w:szCs w:val="16"/>
              </w:rPr>
              <w:t xml:space="preserve"> (opcional)</w:t>
            </w:r>
          </w:p>
        </w:tc>
      </w:tr>
      <w:tr w:rsidR="003F72AD" w:rsidRPr="00EE3FE5" w:rsidTr="004A0340">
        <w:trPr>
          <w:trHeight w:val="255"/>
          <w:jc w:val="center"/>
        </w:trPr>
        <w:tc>
          <w:tcPr>
            <w:tcW w:w="10042" w:type="dxa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82272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3F72AD" w:rsidRPr="00E82272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3F72AD" w:rsidRPr="00E82272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3F72AD" w:rsidRPr="00E82272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3F72AD" w:rsidRPr="00E82272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3F72AD" w:rsidRPr="00E82272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3F72AD" w:rsidRPr="00E82272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eastAsia="MS Gothic" w:hAnsi="Arial" w:cs="Arial"/>
                <w:sz w:val="16"/>
                <w:szCs w:val="16"/>
              </w:rPr>
            </w:pPr>
          </w:p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</w:p>
        </w:tc>
      </w:tr>
    </w:tbl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</w:p>
    <w:p w:rsidR="003F72AD" w:rsidRDefault="003F72AD" w:rsidP="003F72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Arial" w:eastAsia="Calibri" w:hAnsi="Arial" w:cs="Arial"/>
          <w:sz w:val="16"/>
          <w:szCs w:val="16"/>
        </w:rPr>
      </w:pPr>
    </w:p>
    <w:tbl>
      <w:tblPr>
        <w:tblW w:w="101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3260"/>
        <w:gridCol w:w="4542"/>
      </w:tblGrid>
      <w:tr w:rsidR="003F72AD" w:rsidRPr="00EE3FE5" w:rsidTr="004A0340">
        <w:trPr>
          <w:trHeight w:val="1696"/>
          <w:jc w:val="center"/>
        </w:trPr>
        <w:tc>
          <w:tcPr>
            <w:tcW w:w="557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DECLARO PARA OS DEVIDOS FINS, QUE TODAS AS INFORMAÇÕES PRESTADAS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NESTE CADASTRO</w:t>
            </w:r>
            <w:r w:rsidRPr="00EE3F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SÃO VERDADEIRAS, SOB PENA DE RESPONSABILIDADE CIVIL E/OU CRIMINAL.</w:t>
            </w:r>
          </w:p>
        </w:tc>
        <w:tc>
          <w:tcPr>
            <w:tcW w:w="454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Assinatura do Responsável Técnico</w:t>
            </w:r>
          </w:p>
        </w:tc>
      </w:tr>
      <w:tr w:rsidR="003F72AD" w:rsidRPr="00EE3FE5" w:rsidTr="004A0340">
        <w:trPr>
          <w:trHeight w:val="300"/>
          <w:jc w:val="center"/>
        </w:trPr>
        <w:tc>
          <w:tcPr>
            <w:tcW w:w="55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45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Nome: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</w:t>
            </w:r>
          </w:p>
        </w:tc>
      </w:tr>
      <w:tr w:rsidR="003F72AD" w:rsidRPr="00EE3FE5" w:rsidTr="004A0340">
        <w:trPr>
          <w:trHeight w:val="844"/>
          <w:jc w:val="center"/>
        </w:trPr>
        <w:tc>
          <w:tcPr>
            <w:tcW w:w="55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4542" w:type="dxa"/>
            <w:vMerge w:val="restart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Assinatura do Responsável Legal</w:t>
            </w:r>
          </w:p>
        </w:tc>
      </w:tr>
      <w:tr w:rsidR="003F72AD" w:rsidRPr="00EE3FE5" w:rsidTr="004A0340">
        <w:trPr>
          <w:trHeight w:val="611"/>
          <w:jc w:val="center"/>
        </w:trPr>
        <w:tc>
          <w:tcPr>
            <w:tcW w:w="231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Local: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4542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3F72AD" w:rsidRPr="00EE3FE5" w:rsidTr="0089584A">
        <w:trPr>
          <w:trHeight w:val="573"/>
          <w:jc w:val="center"/>
        </w:trPr>
        <w:tc>
          <w:tcPr>
            <w:tcW w:w="2315" w:type="dxa"/>
            <w:tcBorders>
              <w:top w:val="single" w:sz="4" w:space="0" w:color="BFBFBF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</w:p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</w:p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           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</w:rPr>
              <w:t>/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     </w:t>
            </w:r>
            <w:r w:rsidRPr="00EE3FE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</w:t>
            </w:r>
          </w:p>
          <w:p w:rsidR="003F72AD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    </w:t>
            </w:r>
          </w:p>
        </w:tc>
        <w:tc>
          <w:tcPr>
            <w:tcW w:w="454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sz w:val="16"/>
                <w:szCs w:val="16"/>
              </w:rPr>
              <w:t xml:space="preserve">Nome: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 </w:t>
            </w:r>
            <w:r w:rsidRPr="00EE3FE5">
              <w:rPr>
                <w:rFonts w:ascii="Arial" w:hAnsi="Arial" w:cs="Arial"/>
                <w:sz w:val="16"/>
                <w:szCs w:val="16"/>
                <w:highlight w:val="lightGray"/>
              </w:rPr>
              <w:t>   </w:t>
            </w:r>
          </w:p>
        </w:tc>
      </w:tr>
    </w:tbl>
    <w:p w:rsidR="003F72AD" w:rsidRPr="00EE3FE5" w:rsidRDefault="003F72AD" w:rsidP="003F72AD">
      <w:pPr>
        <w:pBdr>
          <w:top w:val="none" w:sz="0" w:space="26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Arial" w:eastAsia="Calibri" w:hAnsi="Arial" w:cs="Arial"/>
          <w:sz w:val="16"/>
          <w:szCs w:val="16"/>
        </w:rPr>
      </w:pPr>
    </w:p>
    <w:tbl>
      <w:tblPr>
        <w:tblW w:w="101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7"/>
      </w:tblGrid>
      <w:tr w:rsidR="003F72AD" w:rsidRPr="00EE3FE5" w:rsidTr="004A0340">
        <w:trPr>
          <w:trHeight w:hRule="exact" w:val="1569"/>
          <w:jc w:val="center"/>
        </w:trPr>
        <w:tc>
          <w:tcPr>
            <w:tcW w:w="10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Calibri" w:eastAsia="Calibri" w:hAnsi="Calibri"/>
              </w:rPr>
            </w:pPr>
            <w:r w:rsidRPr="00EE3FE5">
              <w:rPr>
                <w:rFonts w:ascii="Arial" w:hAnsi="Arial" w:cs="Arial"/>
                <w:b/>
                <w:sz w:val="16"/>
                <w:szCs w:val="16"/>
              </w:rPr>
              <w:lastRenderedPageBreak/>
              <w:t>OBSERVAÇÕES:</w:t>
            </w:r>
          </w:p>
          <w:p w:rsidR="003F72AD" w:rsidRPr="00EE3FE5" w:rsidRDefault="003F72AD" w:rsidP="004A0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F72AD" w:rsidRDefault="003F72AD" w:rsidP="003F72A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168D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presente </w:t>
            </w:r>
            <w:r w:rsidRPr="00AD168D">
              <w:rPr>
                <w:rFonts w:ascii="Arial" w:hAnsi="Arial" w:cs="Arial"/>
                <w:sz w:val="16"/>
                <w:szCs w:val="16"/>
              </w:rPr>
              <w:t>Cadastro deve ser entregue totalmente preenchido conforme as informações mínimas aqui estabelecidas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F72AD" w:rsidRDefault="003F72AD" w:rsidP="003F72A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D168D">
              <w:rPr>
                <w:rFonts w:ascii="Arial" w:hAnsi="Arial" w:cs="Arial"/>
                <w:sz w:val="16"/>
                <w:szCs w:val="16"/>
              </w:rPr>
              <w:t>s informações</w:t>
            </w:r>
            <w:r>
              <w:rPr>
                <w:rFonts w:ascii="Arial" w:hAnsi="Arial" w:cs="Arial"/>
                <w:sz w:val="16"/>
                <w:szCs w:val="16"/>
              </w:rPr>
              <w:t>, o</w:t>
            </w:r>
            <w:r w:rsidRPr="00AD168D">
              <w:rPr>
                <w:rFonts w:ascii="Arial" w:hAnsi="Arial" w:cs="Arial"/>
                <w:sz w:val="16"/>
                <w:szCs w:val="16"/>
              </w:rPr>
              <w:t xml:space="preserve"> layout e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AD168D">
              <w:rPr>
                <w:rFonts w:ascii="Arial" w:hAnsi="Arial" w:cs="Arial"/>
                <w:sz w:val="16"/>
                <w:szCs w:val="16"/>
              </w:rPr>
              <w:t>formato padrão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deste Cadastro não podem ser alterados. </w:t>
            </w:r>
            <w:r w:rsidRPr="00AD16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F72AD" w:rsidRPr="002A5559" w:rsidRDefault="003F72AD" w:rsidP="003F72AD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5559">
              <w:rPr>
                <w:rFonts w:ascii="Arial" w:hAnsi="Arial" w:cs="Arial"/>
                <w:sz w:val="16"/>
                <w:szCs w:val="16"/>
              </w:rPr>
              <w:t>O Cadastro deve ser</w:t>
            </w:r>
            <w:r w:rsidR="000D14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5559">
              <w:rPr>
                <w:rFonts w:ascii="Arial" w:hAnsi="Arial" w:cs="Arial"/>
                <w:sz w:val="16"/>
                <w:szCs w:val="16"/>
              </w:rPr>
              <w:t xml:space="preserve">preenchido e assinado por profissional técnico habilitado e devidamente </w:t>
            </w:r>
            <w:r w:rsidRPr="002A5559">
              <w:rPr>
                <w:rFonts w:ascii="Arial" w:eastAsia="Calibri" w:hAnsi="Arial" w:cs="Arial"/>
                <w:sz w:val="16"/>
                <w:szCs w:val="16"/>
              </w:rPr>
              <w:t>registrado no</w:t>
            </w:r>
            <w:r w:rsidRPr="002A5559">
              <w:rPr>
                <w:rFonts w:ascii="Arial" w:hAnsi="Arial" w:cs="Arial"/>
                <w:sz w:val="16"/>
                <w:szCs w:val="16"/>
              </w:rPr>
              <w:t xml:space="preserve"> seu respectivo conselho de classe, com competência definida de acordo com a legislação pertinente em vigor.</w:t>
            </w:r>
          </w:p>
        </w:tc>
      </w:tr>
    </w:tbl>
    <w:p w:rsidR="003F72AD" w:rsidRPr="00EE3FE5" w:rsidRDefault="003F72AD" w:rsidP="003F72AD">
      <w:pPr>
        <w:pBdr>
          <w:top w:val="none" w:sz="0" w:space="3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Calibri" w:eastAsia="Calibri" w:hAnsi="Calibri"/>
        </w:rPr>
      </w:pPr>
    </w:p>
    <w:p w:rsidR="003F72AD" w:rsidRDefault="003F72AD" w:rsidP="003F72AD"/>
    <w:p w:rsidR="003F72AD" w:rsidRPr="00673308" w:rsidRDefault="003F72AD" w:rsidP="003F72AD">
      <w:pPr>
        <w:pStyle w:val="PargrafodaLista"/>
        <w:ind w:left="0"/>
        <w:jc w:val="both"/>
        <w:rPr>
          <w:rFonts w:cstheme="minorHAnsi"/>
          <w:color w:val="FF0000"/>
          <w:sz w:val="24"/>
          <w:szCs w:val="24"/>
        </w:rPr>
      </w:pPr>
    </w:p>
    <w:sectPr w:rsidR="003F72AD" w:rsidRPr="00673308" w:rsidSect="00033831">
      <w:headerReference w:type="default" r:id="rId9"/>
      <w:footerReference w:type="default" r:id="rId10"/>
      <w:pgSz w:w="11906" w:h="16838"/>
      <w:pgMar w:top="2194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F2" w:rsidRDefault="004D5EF2" w:rsidP="008B6451">
      <w:r>
        <w:separator/>
      </w:r>
    </w:p>
  </w:endnote>
  <w:endnote w:type="continuationSeparator" w:id="0">
    <w:p w:rsidR="004D5EF2" w:rsidRDefault="004D5EF2" w:rsidP="008B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6D" w:rsidRDefault="0062186D" w:rsidP="004A0340">
    <w:pPr>
      <w:pStyle w:val="Rodap"/>
      <w:tabs>
        <w:tab w:val="clear" w:pos="8504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E1724FD" wp14:editId="28F2AA58">
          <wp:simplePos x="0" y="0"/>
          <wp:positionH relativeFrom="column">
            <wp:posOffset>4417695</wp:posOffset>
          </wp:positionH>
          <wp:positionV relativeFrom="paragraph">
            <wp:posOffset>-52070</wp:posOffset>
          </wp:positionV>
          <wp:extent cx="1726565" cy="375285"/>
          <wp:effectExtent l="0" t="0" r="6985" b="0"/>
          <wp:wrapNone/>
          <wp:docPr id="3" name="Imagem 3" descr="Logo IPAAM - C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PAAM - C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07DC0CC" wp14:editId="735A08E1">
          <wp:simplePos x="0" y="0"/>
          <wp:positionH relativeFrom="column">
            <wp:posOffset>-742315</wp:posOffset>
          </wp:positionH>
          <wp:positionV relativeFrom="paragraph">
            <wp:posOffset>-52070</wp:posOffset>
          </wp:positionV>
          <wp:extent cx="2932430" cy="464820"/>
          <wp:effectExtent l="0" t="0" r="1270" b="0"/>
          <wp:wrapNone/>
          <wp:docPr id="2" name="Imagem 2" descr="endereço 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dereço ipa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F2" w:rsidRDefault="004D5EF2" w:rsidP="008B6451">
      <w:r>
        <w:separator/>
      </w:r>
    </w:p>
  </w:footnote>
  <w:footnote w:type="continuationSeparator" w:id="0">
    <w:p w:rsidR="004D5EF2" w:rsidRDefault="004D5EF2" w:rsidP="008B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6D" w:rsidRDefault="0062186D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E0DCF1" wp14:editId="7289087A">
          <wp:simplePos x="0" y="0"/>
          <wp:positionH relativeFrom="column">
            <wp:posOffset>2138680</wp:posOffset>
          </wp:positionH>
          <wp:positionV relativeFrom="paragraph">
            <wp:posOffset>-378934</wp:posOffset>
          </wp:positionV>
          <wp:extent cx="972185" cy="1120775"/>
          <wp:effectExtent l="0" t="0" r="0" b="0"/>
          <wp:wrapNone/>
          <wp:docPr id="1" name="Imagem 1" descr="Logo AMAZONAS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MAZONAS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58" r="28114" b="35490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186D" w:rsidRDefault="0062186D">
    <w:pPr>
      <w:pStyle w:val="Cabealho"/>
    </w:pPr>
  </w:p>
  <w:p w:rsidR="0062186D" w:rsidRDefault="0062186D">
    <w:pPr>
      <w:pStyle w:val="Cabealho"/>
    </w:pPr>
  </w:p>
  <w:p w:rsidR="0062186D" w:rsidRDefault="0062186D" w:rsidP="004A0340">
    <w:pPr>
      <w:pStyle w:val="Cabealho"/>
      <w:jc w:val="center"/>
    </w:pPr>
  </w:p>
  <w:p w:rsidR="0062186D" w:rsidRDefault="0062186D" w:rsidP="004A0340">
    <w:pPr>
      <w:pStyle w:val="Cabealho"/>
      <w:jc w:val="center"/>
    </w:pPr>
  </w:p>
  <w:p w:rsidR="0062186D" w:rsidRDefault="0062186D" w:rsidP="004A0340">
    <w:pPr>
      <w:pStyle w:val="Cabealho"/>
      <w:jc w:val="center"/>
    </w:pPr>
    <w:r>
      <w:t>GOVERNO DO ESTADO DO AMAZONAS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F101A6"/>
    <w:multiLevelType w:val="hybridMultilevel"/>
    <w:tmpl w:val="7C9A9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6578"/>
    <w:multiLevelType w:val="hybridMultilevel"/>
    <w:tmpl w:val="F0684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3EA7"/>
    <w:multiLevelType w:val="hybridMultilevel"/>
    <w:tmpl w:val="004A7B50"/>
    <w:lvl w:ilvl="0" w:tplc="39664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7DFE"/>
    <w:multiLevelType w:val="hybridMultilevel"/>
    <w:tmpl w:val="967A572E"/>
    <w:lvl w:ilvl="0" w:tplc="0F78B4A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B45E9"/>
    <w:multiLevelType w:val="hybridMultilevel"/>
    <w:tmpl w:val="ADC63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31C3B"/>
    <w:multiLevelType w:val="hybridMultilevel"/>
    <w:tmpl w:val="43A0C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90424"/>
    <w:multiLevelType w:val="hybridMultilevel"/>
    <w:tmpl w:val="BE987636"/>
    <w:lvl w:ilvl="0" w:tplc="0980EA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20F0729"/>
    <w:multiLevelType w:val="hybridMultilevel"/>
    <w:tmpl w:val="C68EE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01ED"/>
    <w:multiLevelType w:val="hybridMultilevel"/>
    <w:tmpl w:val="8C12F148"/>
    <w:lvl w:ilvl="0" w:tplc="0AAE2A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47A24"/>
    <w:multiLevelType w:val="hybridMultilevel"/>
    <w:tmpl w:val="95486546"/>
    <w:lvl w:ilvl="0" w:tplc="86AE53B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EC"/>
    <w:rsid w:val="000005C9"/>
    <w:rsid w:val="00004A3A"/>
    <w:rsid w:val="00033831"/>
    <w:rsid w:val="000D1451"/>
    <w:rsid w:val="000E3151"/>
    <w:rsid w:val="000E5A52"/>
    <w:rsid w:val="00193453"/>
    <w:rsid w:val="001C7B33"/>
    <w:rsid w:val="001F4FBD"/>
    <w:rsid w:val="002F3B22"/>
    <w:rsid w:val="003806CC"/>
    <w:rsid w:val="00396BBD"/>
    <w:rsid w:val="003F3DDB"/>
    <w:rsid w:val="003F72AD"/>
    <w:rsid w:val="003F7E8C"/>
    <w:rsid w:val="0042664D"/>
    <w:rsid w:val="00484A61"/>
    <w:rsid w:val="004A0340"/>
    <w:rsid w:val="004A1853"/>
    <w:rsid w:val="004A50E1"/>
    <w:rsid w:val="004D5EF2"/>
    <w:rsid w:val="00505E1C"/>
    <w:rsid w:val="005171A7"/>
    <w:rsid w:val="00534628"/>
    <w:rsid w:val="00537085"/>
    <w:rsid w:val="005515ED"/>
    <w:rsid w:val="00592863"/>
    <w:rsid w:val="0060307E"/>
    <w:rsid w:val="0062186D"/>
    <w:rsid w:val="006430AE"/>
    <w:rsid w:val="006515AA"/>
    <w:rsid w:val="00673308"/>
    <w:rsid w:val="006A0888"/>
    <w:rsid w:val="006F70A3"/>
    <w:rsid w:val="0072251A"/>
    <w:rsid w:val="00784DC2"/>
    <w:rsid w:val="007C37D2"/>
    <w:rsid w:val="007F7077"/>
    <w:rsid w:val="00834694"/>
    <w:rsid w:val="008463FD"/>
    <w:rsid w:val="00877BF5"/>
    <w:rsid w:val="008858FA"/>
    <w:rsid w:val="0089584A"/>
    <w:rsid w:val="008B0A61"/>
    <w:rsid w:val="008B6451"/>
    <w:rsid w:val="008F7B9D"/>
    <w:rsid w:val="0090439F"/>
    <w:rsid w:val="00922B67"/>
    <w:rsid w:val="00925742"/>
    <w:rsid w:val="009973F4"/>
    <w:rsid w:val="009E7888"/>
    <w:rsid w:val="00A323E4"/>
    <w:rsid w:val="00A55A69"/>
    <w:rsid w:val="00A55F00"/>
    <w:rsid w:val="00A653DB"/>
    <w:rsid w:val="00A87380"/>
    <w:rsid w:val="00B200E3"/>
    <w:rsid w:val="00B7207B"/>
    <w:rsid w:val="00B852B5"/>
    <w:rsid w:val="00CC1691"/>
    <w:rsid w:val="00D10896"/>
    <w:rsid w:val="00D51C7E"/>
    <w:rsid w:val="00D74DCB"/>
    <w:rsid w:val="00D948EC"/>
    <w:rsid w:val="00D96A87"/>
    <w:rsid w:val="00DB6B36"/>
    <w:rsid w:val="00DD0FB2"/>
    <w:rsid w:val="00DD4EA9"/>
    <w:rsid w:val="00DE55AC"/>
    <w:rsid w:val="00E30899"/>
    <w:rsid w:val="00E3780F"/>
    <w:rsid w:val="00E47A21"/>
    <w:rsid w:val="00E90627"/>
    <w:rsid w:val="00ED1077"/>
    <w:rsid w:val="00EE7C96"/>
    <w:rsid w:val="00F31B61"/>
    <w:rsid w:val="00F332EB"/>
    <w:rsid w:val="00F56A1F"/>
    <w:rsid w:val="00F61B6C"/>
    <w:rsid w:val="00FC63FB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48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4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48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48E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948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3F72AD"/>
  </w:style>
  <w:style w:type="character" w:customStyle="1" w:styleId="Fontepargpadro1">
    <w:name w:val="Fonte parág. padrão1"/>
    <w:rsid w:val="003F72AD"/>
  </w:style>
  <w:style w:type="character" w:customStyle="1" w:styleId="TextodebaloChar">
    <w:name w:val="Texto de balão Char"/>
    <w:rsid w:val="003F72AD"/>
    <w:rPr>
      <w:rFonts w:ascii="Tahoma" w:hAnsi="Tahoma" w:cs="Tahoma"/>
      <w:sz w:val="16"/>
      <w:szCs w:val="16"/>
    </w:rPr>
  </w:style>
  <w:style w:type="character" w:styleId="TextodoEspaoReservado">
    <w:name w:val="Placeholder Text"/>
    <w:rsid w:val="003F72AD"/>
    <w:rPr>
      <w:color w:val="808080"/>
    </w:rPr>
  </w:style>
  <w:style w:type="paragraph" w:customStyle="1" w:styleId="LO-Normal">
    <w:name w:val="LO-Normal"/>
    <w:rsid w:val="003F72A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character" w:customStyle="1" w:styleId="CabealhoChar1">
    <w:name w:val="Cabeçalho Char1"/>
    <w:basedOn w:val="Fontepargpadro"/>
    <w:uiPriority w:val="99"/>
    <w:rsid w:val="003F72AD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uiPriority w:val="99"/>
    <w:rsid w:val="003F72AD"/>
    <w:rPr>
      <w:rFonts w:ascii="Calibri" w:eastAsia="Calibri" w:hAnsi="Calibri" w:cs="Times New Roman"/>
    </w:rPr>
  </w:style>
  <w:style w:type="paragraph" w:styleId="Textodebalo">
    <w:name w:val="Balloon Text"/>
    <w:basedOn w:val="LO-Normal"/>
    <w:link w:val="TextodebaloChar1"/>
    <w:rsid w:val="003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3F72AD"/>
    <w:rPr>
      <w:rFonts w:ascii="Tahoma" w:eastAsia="Calibri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F72A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3F72AD"/>
    <w:pPr>
      <w:spacing w:before="120"/>
      <w:jc w:val="both"/>
    </w:pPr>
    <w:rPr>
      <w:rFonts w:ascii="Calibri" w:eastAsia="Calibri" w:hAnsi="Calibri"/>
      <w:b/>
      <w:bCs/>
      <w:lang w:eastAsia="en-US"/>
    </w:rPr>
  </w:style>
  <w:style w:type="paragraph" w:customStyle="1" w:styleId="textbox">
    <w:name w:val="textbox"/>
    <w:basedOn w:val="Normal"/>
    <w:rsid w:val="003F72A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DB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48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4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48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48E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948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3F72AD"/>
  </w:style>
  <w:style w:type="character" w:customStyle="1" w:styleId="Fontepargpadro1">
    <w:name w:val="Fonte parág. padrão1"/>
    <w:rsid w:val="003F72AD"/>
  </w:style>
  <w:style w:type="character" w:customStyle="1" w:styleId="TextodebaloChar">
    <w:name w:val="Texto de balão Char"/>
    <w:rsid w:val="003F72AD"/>
    <w:rPr>
      <w:rFonts w:ascii="Tahoma" w:hAnsi="Tahoma" w:cs="Tahoma"/>
      <w:sz w:val="16"/>
      <w:szCs w:val="16"/>
    </w:rPr>
  </w:style>
  <w:style w:type="character" w:styleId="TextodoEspaoReservado">
    <w:name w:val="Placeholder Text"/>
    <w:rsid w:val="003F72AD"/>
    <w:rPr>
      <w:color w:val="808080"/>
    </w:rPr>
  </w:style>
  <w:style w:type="paragraph" w:customStyle="1" w:styleId="LO-Normal">
    <w:name w:val="LO-Normal"/>
    <w:rsid w:val="003F72A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character" w:customStyle="1" w:styleId="CabealhoChar1">
    <w:name w:val="Cabeçalho Char1"/>
    <w:basedOn w:val="Fontepargpadro"/>
    <w:uiPriority w:val="99"/>
    <w:rsid w:val="003F72AD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uiPriority w:val="99"/>
    <w:rsid w:val="003F72AD"/>
    <w:rPr>
      <w:rFonts w:ascii="Calibri" w:eastAsia="Calibri" w:hAnsi="Calibri" w:cs="Times New Roman"/>
    </w:rPr>
  </w:style>
  <w:style w:type="paragraph" w:styleId="Textodebalo">
    <w:name w:val="Balloon Text"/>
    <w:basedOn w:val="LO-Normal"/>
    <w:link w:val="TextodebaloChar1"/>
    <w:rsid w:val="003F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3F72AD"/>
    <w:rPr>
      <w:rFonts w:ascii="Tahoma" w:eastAsia="Calibri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F72A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3F72AD"/>
    <w:pPr>
      <w:spacing w:before="120"/>
      <w:jc w:val="both"/>
    </w:pPr>
    <w:rPr>
      <w:rFonts w:ascii="Calibri" w:eastAsia="Calibri" w:hAnsi="Calibri"/>
      <w:b/>
      <w:bCs/>
      <w:lang w:eastAsia="en-US"/>
    </w:rPr>
  </w:style>
  <w:style w:type="paragraph" w:customStyle="1" w:styleId="textbox">
    <w:name w:val="textbox"/>
    <w:basedOn w:val="Normal"/>
    <w:rsid w:val="003F72AD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DB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55178D0A594CF98B3AFB28FB41D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66674-A154-40A0-8269-632A15E9F1F5}"/>
      </w:docPartPr>
      <w:docPartBody>
        <w:p w:rsidR="0087613C" w:rsidRDefault="00A56653" w:rsidP="00A56653">
          <w:pPr>
            <w:pStyle w:val="9D55178D0A594CF98B3AFB28FB41D7A2"/>
          </w:pPr>
          <w:r w:rsidRPr="000850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53"/>
    <w:rsid w:val="0087613C"/>
    <w:rsid w:val="00A56653"/>
    <w:rsid w:val="00B23183"/>
    <w:rsid w:val="00CC4F78"/>
    <w:rsid w:val="00F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rsid w:val="0087613C"/>
    <w:rPr>
      <w:color w:val="808080"/>
    </w:rPr>
  </w:style>
  <w:style w:type="paragraph" w:customStyle="1" w:styleId="9D55178D0A594CF98B3AFB28FB41D7A2">
    <w:name w:val="9D55178D0A594CF98B3AFB28FB41D7A2"/>
    <w:rsid w:val="00A56653"/>
  </w:style>
  <w:style w:type="paragraph" w:customStyle="1" w:styleId="489F2A1A39144BE4B01F5CB78C849A9F">
    <w:name w:val="489F2A1A39144BE4B01F5CB78C849A9F"/>
    <w:rsid w:val="00A56653"/>
  </w:style>
  <w:style w:type="paragraph" w:customStyle="1" w:styleId="0BFD11C3BC784F24A34A9A1B9B309A33">
    <w:name w:val="0BFD11C3BC784F24A34A9A1B9B309A33"/>
    <w:rsid w:val="00A56653"/>
  </w:style>
  <w:style w:type="paragraph" w:customStyle="1" w:styleId="09A114BB3D244335B4B418E44E1169DA">
    <w:name w:val="09A114BB3D244335B4B418E44E1169DA"/>
    <w:rsid w:val="00A56653"/>
  </w:style>
  <w:style w:type="paragraph" w:customStyle="1" w:styleId="FBC57356D98146A886F3C7835BA266A5">
    <w:name w:val="FBC57356D98146A886F3C7835BA266A5"/>
    <w:rsid w:val="00A56653"/>
  </w:style>
  <w:style w:type="paragraph" w:customStyle="1" w:styleId="967E095897894C3D8F179B105F1E4095">
    <w:name w:val="967E095897894C3D8F179B105F1E4095"/>
    <w:rsid w:val="00A56653"/>
  </w:style>
  <w:style w:type="paragraph" w:customStyle="1" w:styleId="8E758D7EF5CB40E6ACCDEDBD303E051F">
    <w:name w:val="8E758D7EF5CB40E6ACCDEDBD303E051F"/>
    <w:rsid w:val="00A56653"/>
  </w:style>
  <w:style w:type="paragraph" w:customStyle="1" w:styleId="5B6F837FC2E0412695C7601BCE7D7B53">
    <w:name w:val="5B6F837FC2E0412695C7601BCE7D7B53"/>
    <w:rsid w:val="00A56653"/>
  </w:style>
  <w:style w:type="paragraph" w:customStyle="1" w:styleId="46DFD27F8E2B4BEEB9DE501154B4B934">
    <w:name w:val="46DFD27F8E2B4BEEB9DE501154B4B934"/>
    <w:rsid w:val="00A56653"/>
  </w:style>
  <w:style w:type="paragraph" w:customStyle="1" w:styleId="807BC171FEAC4B44B2E251FB920DF72E">
    <w:name w:val="807BC171FEAC4B44B2E251FB920DF72E"/>
    <w:rsid w:val="00A56653"/>
  </w:style>
  <w:style w:type="paragraph" w:customStyle="1" w:styleId="57C0B4115BD2432992A5A12C92156DDE">
    <w:name w:val="57C0B4115BD2432992A5A12C92156DDE"/>
    <w:rsid w:val="0087613C"/>
  </w:style>
  <w:style w:type="paragraph" w:customStyle="1" w:styleId="5C2338F25976419C9F3D8D8F0673D465">
    <w:name w:val="5C2338F25976419C9F3D8D8F0673D465"/>
    <w:rsid w:val="0087613C"/>
  </w:style>
  <w:style w:type="paragraph" w:customStyle="1" w:styleId="6B9C75BC02E447E49862E12C1849FEA1">
    <w:name w:val="6B9C75BC02E447E49862E12C1849FEA1"/>
    <w:rsid w:val="0087613C"/>
  </w:style>
  <w:style w:type="paragraph" w:customStyle="1" w:styleId="A3E563DC76BF486988F1FB6D5CEF5CFA">
    <w:name w:val="A3E563DC76BF486988F1FB6D5CEF5CFA"/>
    <w:rsid w:val="008761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rsid w:val="0087613C"/>
    <w:rPr>
      <w:color w:val="808080"/>
    </w:rPr>
  </w:style>
  <w:style w:type="paragraph" w:customStyle="1" w:styleId="9D55178D0A594CF98B3AFB28FB41D7A2">
    <w:name w:val="9D55178D0A594CF98B3AFB28FB41D7A2"/>
    <w:rsid w:val="00A56653"/>
  </w:style>
  <w:style w:type="paragraph" w:customStyle="1" w:styleId="489F2A1A39144BE4B01F5CB78C849A9F">
    <w:name w:val="489F2A1A39144BE4B01F5CB78C849A9F"/>
    <w:rsid w:val="00A56653"/>
  </w:style>
  <w:style w:type="paragraph" w:customStyle="1" w:styleId="0BFD11C3BC784F24A34A9A1B9B309A33">
    <w:name w:val="0BFD11C3BC784F24A34A9A1B9B309A33"/>
    <w:rsid w:val="00A56653"/>
  </w:style>
  <w:style w:type="paragraph" w:customStyle="1" w:styleId="09A114BB3D244335B4B418E44E1169DA">
    <w:name w:val="09A114BB3D244335B4B418E44E1169DA"/>
    <w:rsid w:val="00A56653"/>
  </w:style>
  <w:style w:type="paragraph" w:customStyle="1" w:styleId="FBC57356D98146A886F3C7835BA266A5">
    <w:name w:val="FBC57356D98146A886F3C7835BA266A5"/>
    <w:rsid w:val="00A56653"/>
  </w:style>
  <w:style w:type="paragraph" w:customStyle="1" w:styleId="967E095897894C3D8F179B105F1E4095">
    <w:name w:val="967E095897894C3D8F179B105F1E4095"/>
    <w:rsid w:val="00A56653"/>
  </w:style>
  <w:style w:type="paragraph" w:customStyle="1" w:styleId="8E758D7EF5CB40E6ACCDEDBD303E051F">
    <w:name w:val="8E758D7EF5CB40E6ACCDEDBD303E051F"/>
    <w:rsid w:val="00A56653"/>
  </w:style>
  <w:style w:type="paragraph" w:customStyle="1" w:styleId="5B6F837FC2E0412695C7601BCE7D7B53">
    <w:name w:val="5B6F837FC2E0412695C7601BCE7D7B53"/>
    <w:rsid w:val="00A56653"/>
  </w:style>
  <w:style w:type="paragraph" w:customStyle="1" w:styleId="46DFD27F8E2B4BEEB9DE501154B4B934">
    <w:name w:val="46DFD27F8E2B4BEEB9DE501154B4B934"/>
    <w:rsid w:val="00A56653"/>
  </w:style>
  <w:style w:type="paragraph" w:customStyle="1" w:styleId="807BC171FEAC4B44B2E251FB920DF72E">
    <w:name w:val="807BC171FEAC4B44B2E251FB920DF72E"/>
    <w:rsid w:val="00A56653"/>
  </w:style>
  <w:style w:type="paragraph" w:customStyle="1" w:styleId="57C0B4115BD2432992A5A12C92156DDE">
    <w:name w:val="57C0B4115BD2432992A5A12C92156DDE"/>
    <w:rsid w:val="0087613C"/>
  </w:style>
  <w:style w:type="paragraph" w:customStyle="1" w:styleId="5C2338F25976419C9F3D8D8F0673D465">
    <w:name w:val="5C2338F25976419C9F3D8D8F0673D465"/>
    <w:rsid w:val="0087613C"/>
  </w:style>
  <w:style w:type="paragraph" w:customStyle="1" w:styleId="6B9C75BC02E447E49862E12C1849FEA1">
    <w:name w:val="6B9C75BC02E447E49862E12C1849FEA1"/>
    <w:rsid w:val="0087613C"/>
  </w:style>
  <w:style w:type="paragraph" w:customStyle="1" w:styleId="A3E563DC76BF486988F1FB6D5CEF5CFA">
    <w:name w:val="A3E563DC76BF486988F1FB6D5CEF5CFA"/>
    <w:rsid w:val="00876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8B5BD04-1094-4511-AA17-34ADDD85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2353</Words>
  <Characters>12709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Luziene da Silva Alves</dc:creator>
  <cp:lastModifiedBy>ipaamnet</cp:lastModifiedBy>
  <cp:revision>2</cp:revision>
  <cp:lastPrinted>2018-07-12T20:36:00Z</cp:lastPrinted>
  <dcterms:created xsi:type="dcterms:W3CDTF">2018-07-27T19:12:00Z</dcterms:created>
  <dcterms:modified xsi:type="dcterms:W3CDTF">2018-07-27T19:12:00Z</dcterms:modified>
</cp:coreProperties>
</file>